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A0D2" w14:textId="77777777" w:rsidR="003E5ADF" w:rsidRPr="003E5ADF" w:rsidRDefault="003E5ADF" w:rsidP="003E5ADF">
      <w:pPr>
        <w:keepNext/>
        <w:spacing w:after="0" w:line="240" w:lineRule="auto"/>
        <w:outlineLvl w:val="0"/>
        <w:rPr>
          <w:rFonts w:ascii="Arial" w:eastAsia="Times New Roman" w:hAnsi="Arial" w:cs="Times New Roman"/>
          <w:b/>
          <w:color w:val="auto"/>
          <w:sz w:val="32"/>
          <w:szCs w:val="20"/>
          <w:lang w:eastAsia="fi-FI"/>
        </w:rPr>
      </w:pPr>
      <w:bookmarkStart w:id="0" w:name="_Toc335118302"/>
      <w:bookmarkStart w:id="1" w:name="_Toc335118408"/>
    </w:p>
    <w:p w14:paraId="281E4B18" w14:textId="77777777" w:rsidR="003E5ADF" w:rsidRPr="003E5ADF" w:rsidRDefault="003E5ADF" w:rsidP="003E5ADF">
      <w:pPr>
        <w:keepNext/>
        <w:spacing w:after="0" w:line="240" w:lineRule="auto"/>
        <w:ind w:left="1304"/>
        <w:outlineLvl w:val="0"/>
        <w:rPr>
          <w:rFonts w:ascii="Arial" w:eastAsia="Times New Roman" w:hAnsi="Arial" w:cs="Times New Roman"/>
          <w:b/>
          <w:color w:val="auto"/>
          <w:sz w:val="32"/>
          <w:szCs w:val="20"/>
          <w:lang w:eastAsia="fi-FI"/>
        </w:rPr>
      </w:pPr>
    </w:p>
    <w:p w14:paraId="2D33910A" w14:textId="77777777" w:rsidR="003E5ADF" w:rsidRPr="003E5ADF" w:rsidRDefault="003E5ADF" w:rsidP="003E5ADF">
      <w:pPr>
        <w:keepNext/>
        <w:spacing w:after="0" w:line="240" w:lineRule="auto"/>
        <w:ind w:firstLine="480"/>
        <w:outlineLvl w:val="0"/>
        <w:rPr>
          <w:rFonts w:ascii="Arial" w:eastAsia="Times New Roman" w:hAnsi="Arial" w:cs="Arial"/>
          <w:b/>
          <w:color w:val="auto"/>
          <w:sz w:val="24"/>
          <w:szCs w:val="24"/>
          <w:lang w:eastAsia="fi-FI"/>
        </w:rPr>
      </w:pPr>
      <w:bookmarkStart w:id="2" w:name="_Toc34634686"/>
      <w:bookmarkStart w:id="3" w:name="_Toc34642170"/>
      <w:proofErr w:type="spellStart"/>
      <w:r w:rsidRPr="003E5ADF">
        <w:rPr>
          <w:rFonts w:ascii="Arial" w:eastAsia="Times New Roman" w:hAnsi="Arial" w:cs="Arial"/>
          <w:b/>
          <w:color w:val="auto"/>
          <w:sz w:val="24"/>
          <w:szCs w:val="24"/>
          <w:lang w:eastAsia="fi-FI"/>
        </w:rPr>
        <w:t>Walmu</w:t>
      </w:r>
      <w:proofErr w:type="spellEnd"/>
      <w:r w:rsidRPr="003E5ADF">
        <w:rPr>
          <w:rFonts w:ascii="Arial" w:eastAsia="Times New Roman" w:hAnsi="Arial" w:cs="Arial"/>
          <w:b/>
          <w:color w:val="auto"/>
          <w:sz w:val="24"/>
          <w:szCs w:val="24"/>
          <w:lang w:eastAsia="fi-FI"/>
        </w:rPr>
        <w:t>-järjestelmän tietosuojaseloste</w:t>
      </w:r>
      <w:bookmarkEnd w:id="0"/>
      <w:bookmarkEnd w:id="1"/>
      <w:bookmarkEnd w:id="2"/>
      <w:bookmarkEnd w:id="3"/>
    </w:p>
    <w:p w14:paraId="2E5004C0" w14:textId="77777777" w:rsidR="003E5ADF" w:rsidRPr="003E5ADF" w:rsidRDefault="003E5ADF" w:rsidP="003E5ADF">
      <w:pPr>
        <w:spacing w:after="0" w:line="240" w:lineRule="auto"/>
        <w:rPr>
          <w:rFonts w:ascii="Arial" w:eastAsia="Times New Roman" w:hAnsi="Arial" w:cs="Arial"/>
          <w:color w:val="auto"/>
          <w:sz w:val="24"/>
          <w:szCs w:val="24"/>
          <w:lang w:eastAsia="fi-FI"/>
        </w:rPr>
      </w:pPr>
    </w:p>
    <w:p w14:paraId="4ED3049A" w14:textId="77777777" w:rsidR="003E5ADF" w:rsidRPr="003E5ADF" w:rsidRDefault="003E5ADF" w:rsidP="003E5ADF">
      <w:pPr>
        <w:spacing w:after="0" w:line="240" w:lineRule="auto"/>
        <w:ind w:firstLine="480"/>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Sisällysluettelo</w:t>
      </w:r>
    </w:p>
    <w:p w14:paraId="10647365"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78ABAF4C" w14:textId="77777777" w:rsidR="00BB511D" w:rsidRDefault="003E5ADF">
      <w:pPr>
        <w:pStyle w:val="Sisluet1"/>
        <w:tabs>
          <w:tab w:val="right" w:leader="dot" w:pos="9913"/>
        </w:tabs>
        <w:rPr>
          <w:noProof/>
        </w:rPr>
      </w:pPr>
      <w:r w:rsidRPr="003E5ADF">
        <w:rPr>
          <w:rFonts w:ascii="Arial" w:eastAsia="Times New Roman" w:hAnsi="Arial" w:cs="Arial"/>
          <w:color w:val="auto"/>
          <w:sz w:val="24"/>
          <w:szCs w:val="24"/>
          <w:lang w:eastAsia="fi-FI"/>
        </w:rPr>
        <w:fldChar w:fldCharType="begin"/>
      </w:r>
      <w:r w:rsidRPr="003E5ADF">
        <w:rPr>
          <w:rFonts w:ascii="Arial" w:eastAsia="Times New Roman" w:hAnsi="Arial" w:cs="Arial"/>
          <w:color w:val="auto"/>
          <w:sz w:val="24"/>
          <w:szCs w:val="24"/>
          <w:lang w:eastAsia="fi-FI"/>
        </w:rPr>
        <w:instrText xml:space="preserve"> TOC \o "1-3" \h \z \u </w:instrText>
      </w:r>
      <w:r w:rsidRPr="003E5ADF">
        <w:rPr>
          <w:rFonts w:ascii="Arial" w:eastAsia="Times New Roman" w:hAnsi="Arial" w:cs="Arial"/>
          <w:color w:val="auto"/>
          <w:sz w:val="24"/>
          <w:szCs w:val="24"/>
          <w:lang w:eastAsia="fi-FI"/>
        </w:rPr>
        <w:fldChar w:fldCharType="separate"/>
      </w:r>
    </w:p>
    <w:p w14:paraId="6D70ECFE" w14:textId="77777777" w:rsidR="00BB511D" w:rsidRDefault="00145106" w:rsidP="00B2188E">
      <w:pPr>
        <w:pStyle w:val="Sisluet3"/>
        <w:rPr>
          <w:noProof/>
        </w:rPr>
      </w:pPr>
      <w:hyperlink w:anchor="_Toc34642171" w:history="1">
        <w:r w:rsidR="00BB511D" w:rsidRPr="0069472B">
          <w:rPr>
            <w:rStyle w:val="Hyperlinkki"/>
            <w:rFonts w:ascii="Arial" w:eastAsia="Times New Roman" w:hAnsi="Arial" w:cs="Arial"/>
            <w:b/>
            <w:bCs/>
            <w:noProof/>
            <w:lang w:eastAsia="fi-FI"/>
          </w:rPr>
          <w:t>1.</w:t>
        </w:r>
        <w:r w:rsidR="00BB511D">
          <w:rPr>
            <w:noProof/>
          </w:rPr>
          <w:tab/>
        </w:r>
        <w:r w:rsidR="00BB511D" w:rsidRPr="0069472B">
          <w:rPr>
            <w:rStyle w:val="Hyperlinkki"/>
            <w:rFonts w:ascii="Arial" w:eastAsia="Times New Roman" w:hAnsi="Arial" w:cs="Arial"/>
            <w:b/>
            <w:bCs/>
            <w:noProof/>
            <w:lang w:eastAsia="fi-FI"/>
          </w:rPr>
          <w:t>Rekisterin nimi</w:t>
        </w:r>
        <w:r w:rsidR="00BB511D">
          <w:rPr>
            <w:noProof/>
            <w:webHidden/>
          </w:rPr>
          <w:tab/>
        </w:r>
        <w:r w:rsidR="00BB511D">
          <w:rPr>
            <w:noProof/>
            <w:webHidden/>
          </w:rPr>
          <w:fldChar w:fldCharType="begin"/>
        </w:r>
        <w:r w:rsidR="00BB511D">
          <w:rPr>
            <w:noProof/>
            <w:webHidden/>
          </w:rPr>
          <w:instrText xml:space="preserve"> PAGEREF _Toc34642171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2040CC2E" w14:textId="77777777" w:rsidR="00BB511D" w:rsidRDefault="00145106" w:rsidP="00B2188E">
      <w:pPr>
        <w:pStyle w:val="Sisluet3"/>
        <w:rPr>
          <w:noProof/>
        </w:rPr>
      </w:pPr>
      <w:hyperlink w:anchor="_Toc34642172" w:history="1">
        <w:r w:rsidR="00BB511D" w:rsidRPr="0069472B">
          <w:rPr>
            <w:rStyle w:val="Hyperlinkki"/>
            <w:rFonts w:ascii="Arial" w:eastAsia="Times New Roman" w:hAnsi="Arial" w:cs="Arial"/>
            <w:b/>
            <w:bCs/>
            <w:noProof/>
            <w:lang w:eastAsia="fi-FI"/>
          </w:rPr>
          <w:t>2.</w:t>
        </w:r>
        <w:r w:rsidR="00BB511D">
          <w:rPr>
            <w:noProof/>
          </w:rPr>
          <w:tab/>
        </w:r>
        <w:r w:rsidR="00BB511D" w:rsidRPr="0069472B">
          <w:rPr>
            <w:rStyle w:val="Hyperlinkki"/>
            <w:rFonts w:ascii="Arial" w:eastAsia="Times New Roman" w:hAnsi="Arial" w:cs="Arial"/>
            <w:b/>
            <w:bCs/>
            <w:noProof/>
            <w:lang w:eastAsia="fi-FI"/>
          </w:rPr>
          <w:t>Rekisterinpitäjä</w:t>
        </w:r>
        <w:r w:rsidR="00BB511D">
          <w:rPr>
            <w:noProof/>
            <w:webHidden/>
          </w:rPr>
          <w:tab/>
        </w:r>
        <w:r w:rsidR="00BB511D">
          <w:rPr>
            <w:noProof/>
            <w:webHidden/>
          </w:rPr>
          <w:fldChar w:fldCharType="begin"/>
        </w:r>
        <w:r w:rsidR="00BB511D">
          <w:rPr>
            <w:noProof/>
            <w:webHidden/>
          </w:rPr>
          <w:instrText xml:space="preserve"> PAGEREF _Toc34642172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70E5B695" w14:textId="77777777" w:rsidR="00BB511D" w:rsidRDefault="00145106" w:rsidP="00B2188E">
      <w:pPr>
        <w:pStyle w:val="Sisluet3"/>
        <w:rPr>
          <w:noProof/>
        </w:rPr>
      </w:pPr>
      <w:hyperlink w:anchor="_Toc34642173" w:history="1">
        <w:r w:rsidR="00BB511D" w:rsidRPr="0069472B">
          <w:rPr>
            <w:rStyle w:val="Hyperlinkki"/>
            <w:rFonts w:ascii="Arial" w:eastAsia="Times New Roman" w:hAnsi="Arial" w:cs="Arial"/>
            <w:b/>
            <w:bCs/>
            <w:noProof/>
            <w:lang w:eastAsia="fi-FI"/>
          </w:rPr>
          <w:t>3.</w:t>
        </w:r>
        <w:r w:rsidR="00BB511D">
          <w:rPr>
            <w:noProof/>
          </w:rPr>
          <w:tab/>
        </w:r>
        <w:r w:rsidR="00BB511D" w:rsidRPr="0069472B">
          <w:rPr>
            <w:rStyle w:val="Hyperlinkki"/>
            <w:rFonts w:ascii="Arial" w:eastAsia="Times New Roman" w:hAnsi="Arial" w:cs="Arial"/>
            <w:b/>
            <w:bCs/>
            <w:noProof/>
            <w:lang w:eastAsia="fi-FI"/>
          </w:rPr>
          <w:t>Yhteyshenkilö rekisteriä koskevissa asioissa</w:t>
        </w:r>
        <w:r w:rsidR="00BB511D">
          <w:rPr>
            <w:noProof/>
            <w:webHidden/>
          </w:rPr>
          <w:tab/>
        </w:r>
        <w:r w:rsidR="00BB511D">
          <w:rPr>
            <w:noProof/>
            <w:webHidden/>
          </w:rPr>
          <w:fldChar w:fldCharType="begin"/>
        </w:r>
        <w:r w:rsidR="00BB511D">
          <w:rPr>
            <w:noProof/>
            <w:webHidden/>
          </w:rPr>
          <w:instrText xml:space="preserve"> PAGEREF _Toc34642173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379A62F9" w14:textId="77777777" w:rsidR="00BB511D" w:rsidRDefault="00145106" w:rsidP="00B2188E">
      <w:pPr>
        <w:pStyle w:val="Sisluet3"/>
        <w:rPr>
          <w:noProof/>
        </w:rPr>
      </w:pPr>
      <w:hyperlink w:anchor="_Toc34642174" w:history="1">
        <w:r w:rsidR="00BB511D" w:rsidRPr="0069472B">
          <w:rPr>
            <w:rStyle w:val="Hyperlinkki"/>
            <w:rFonts w:ascii="Arial" w:eastAsia="Times New Roman" w:hAnsi="Arial" w:cs="Arial"/>
            <w:b/>
            <w:bCs/>
            <w:noProof/>
            <w:lang w:eastAsia="fi-FI"/>
          </w:rPr>
          <w:t>4.</w:t>
        </w:r>
        <w:r w:rsidR="00BB511D">
          <w:rPr>
            <w:noProof/>
          </w:rPr>
          <w:tab/>
        </w:r>
        <w:r w:rsidR="00BB511D" w:rsidRPr="0069472B">
          <w:rPr>
            <w:rStyle w:val="Hyperlinkki"/>
            <w:rFonts w:ascii="Arial" w:eastAsia="Times New Roman" w:hAnsi="Arial" w:cs="Arial"/>
            <w:b/>
            <w:bCs/>
            <w:noProof/>
            <w:lang w:eastAsia="fi-FI"/>
          </w:rPr>
          <w:t>Rekisterin käyttötarkoitus</w:t>
        </w:r>
        <w:r w:rsidR="00BB511D">
          <w:rPr>
            <w:noProof/>
            <w:webHidden/>
          </w:rPr>
          <w:tab/>
        </w:r>
        <w:r w:rsidR="00BB511D">
          <w:rPr>
            <w:noProof/>
            <w:webHidden/>
          </w:rPr>
          <w:fldChar w:fldCharType="begin"/>
        </w:r>
        <w:r w:rsidR="00BB511D">
          <w:rPr>
            <w:noProof/>
            <w:webHidden/>
          </w:rPr>
          <w:instrText xml:space="preserve"> PAGEREF _Toc34642174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38D3B337" w14:textId="77777777" w:rsidR="00BB511D" w:rsidRDefault="00145106" w:rsidP="00B2188E">
      <w:pPr>
        <w:pStyle w:val="Sisluet3"/>
        <w:rPr>
          <w:noProof/>
        </w:rPr>
      </w:pPr>
      <w:hyperlink w:anchor="_Toc34642175" w:history="1">
        <w:r w:rsidR="00BB511D" w:rsidRPr="0069472B">
          <w:rPr>
            <w:rStyle w:val="Hyperlinkki"/>
            <w:rFonts w:ascii="Arial" w:eastAsia="Times New Roman" w:hAnsi="Arial" w:cs="Arial"/>
            <w:b/>
            <w:bCs/>
            <w:noProof/>
            <w:lang w:eastAsia="fi-FI"/>
          </w:rPr>
          <w:t>5.</w:t>
        </w:r>
        <w:r w:rsidR="00BB511D">
          <w:rPr>
            <w:noProof/>
          </w:rPr>
          <w:tab/>
        </w:r>
        <w:r w:rsidR="00BB511D" w:rsidRPr="0069472B">
          <w:rPr>
            <w:rStyle w:val="Hyperlinkki"/>
            <w:rFonts w:ascii="Arial" w:eastAsia="Times New Roman" w:hAnsi="Arial" w:cs="Arial"/>
            <w:b/>
            <w:bCs/>
            <w:noProof/>
            <w:lang w:eastAsia="fi-FI"/>
          </w:rPr>
          <w:t>Rekisterin pitämisen peruste</w:t>
        </w:r>
        <w:r w:rsidR="00BB511D">
          <w:rPr>
            <w:noProof/>
            <w:webHidden/>
          </w:rPr>
          <w:tab/>
        </w:r>
        <w:r w:rsidR="00BB511D">
          <w:rPr>
            <w:noProof/>
            <w:webHidden/>
          </w:rPr>
          <w:fldChar w:fldCharType="begin"/>
        </w:r>
        <w:r w:rsidR="00BB511D">
          <w:rPr>
            <w:noProof/>
            <w:webHidden/>
          </w:rPr>
          <w:instrText xml:space="preserve"> PAGEREF _Toc34642175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2C8F06C5" w14:textId="77777777" w:rsidR="00BB511D" w:rsidRDefault="00145106" w:rsidP="00B2188E">
      <w:pPr>
        <w:pStyle w:val="Sisluet3"/>
        <w:rPr>
          <w:noProof/>
        </w:rPr>
      </w:pPr>
      <w:hyperlink w:anchor="_Toc34642176" w:history="1">
        <w:r w:rsidR="00BB511D" w:rsidRPr="0069472B">
          <w:rPr>
            <w:rStyle w:val="Hyperlinkki"/>
            <w:rFonts w:ascii="Arial" w:eastAsia="Times New Roman" w:hAnsi="Arial" w:cs="Arial"/>
            <w:b/>
            <w:bCs/>
            <w:noProof/>
            <w:lang w:eastAsia="fi-FI"/>
          </w:rPr>
          <w:t>6.</w:t>
        </w:r>
        <w:r w:rsidR="00BB511D">
          <w:rPr>
            <w:noProof/>
          </w:rPr>
          <w:tab/>
        </w:r>
        <w:r w:rsidR="00BB511D" w:rsidRPr="0069472B">
          <w:rPr>
            <w:rStyle w:val="Hyperlinkki"/>
            <w:rFonts w:ascii="Arial" w:eastAsia="Times New Roman" w:hAnsi="Arial" w:cs="Arial"/>
            <w:b/>
            <w:bCs/>
            <w:noProof/>
            <w:lang w:eastAsia="fi-FI"/>
          </w:rPr>
          <w:t>Rekisterin tietosisältö</w:t>
        </w:r>
        <w:r w:rsidR="00BB511D">
          <w:rPr>
            <w:noProof/>
            <w:webHidden/>
          </w:rPr>
          <w:tab/>
        </w:r>
        <w:r w:rsidR="00BB511D">
          <w:rPr>
            <w:noProof/>
            <w:webHidden/>
          </w:rPr>
          <w:fldChar w:fldCharType="begin"/>
        </w:r>
        <w:r w:rsidR="00BB511D">
          <w:rPr>
            <w:noProof/>
            <w:webHidden/>
          </w:rPr>
          <w:instrText xml:space="preserve"> PAGEREF _Toc34642176 \h </w:instrText>
        </w:r>
        <w:r w:rsidR="00BB511D">
          <w:rPr>
            <w:noProof/>
            <w:webHidden/>
          </w:rPr>
        </w:r>
        <w:r w:rsidR="00BB511D">
          <w:rPr>
            <w:noProof/>
            <w:webHidden/>
          </w:rPr>
          <w:fldChar w:fldCharType="separate"/>
        </w:r>
        <w:r w:rsidR="00BB511D">
          <w:rPr>
            <w:noProof/>
            <w:webHidden/>
          </w:rPr>
          <w:t>2</w:t>
        </w:r>
        <w:r w:rsidR="00BB511D">
          <w:rPr>
            <w:noProof/>
            <w:webHidden/>
          </w:rPr>
          <w:fldChar w:fldCharType="end"/>
        </w:r>
      </w:hyperlink>
    </w:p>
    <w:p w14:paraId="0603797A" w14:textId="77777777" w:rsidR="00BB511D" w:rsidRDefault="00145106" w:rsidP="00B2188E">
      <w:pPr>
        <w:pStyle w:val="Sisluet3"/>
        <w:rPr>
          <w:noProof/>
        </w:rPr>
      </w:pPr>
      <w:hyperlink w:anchor="_Toc34642177" w:history="1">
        <w:r w:rsidR="00BB511D" w:rsidRPr="0069472B">
          <w:rPr>
            <w:rStyle w:val="Hyperlinkki"/>
            <w:rFonts w:ascii="Arial" w:eastAsia="Times New Roman" w:hAnsi="Arial" w:cs="Arial"/>
            <w:b/>
            <w:bCs/>
            <w:noProof/>
            <w:lang w:eastAsia="fi-FI"/>
          </w:rPr>
          <w:t>7.</w:t>
        </w:r>
        <w:r w:rsidR="00BB511D">
          <w:rPr>
            <w:noProof/>
          </w:rPr>
          <w:tab/>
        </w:r>
        <w:r w:rsidR="00BB511D" w:rsidRPr="0069472B">
          <w:rPr>
            <w:rStyle w:val="Hyperlinkki"/>
            <w:rFonts w:ascii="Arial" w:eastAsia="Times New Roman" w:hAnsi="Arial" w:cs="Arial"/>
            <w:b/>
            <w:bCs/>
            <w:noProof/>
            <w:lang w:eastAsia="fi-FI"/>
          </w:rPr>
          <w:t>Rekisterin tietolähteet</w:t>
        </w:r>
        <w:r w:rsidR="00BB511D">
          <w:rPr>
            <w:noProof/>
            <w:webHidden/>
          </w:rPr>
          <w:tab/>
        </w:r>
        <w:r w:rsidR="00BB511D">
          <w:rPr>
            <w:noProof/>
            <w:webHidden/>
          </w:rPr>
          <w:fldChar w:fldCharType="begin"/>
        </w:r>
        <w:r w:rsidR="00BB511D">
          <w:rPr>
            <w:noProof/>
            <w:webHidden/>
          </w:rPr>
          <w:instrText xml:space="preserve"> PAGEREF _Toc34642177 \h </w:instrText>
        </w:r>
        <w:r w:rsidR="00BB511D">
          <w:rPr>
            <w:noProof/>
            <w:webHidden/>
          </w:rPr>
        </w:r>
        <w:r w:rsidR="00BB511D">
          <w:rPr>
            <w:noProof/>
            <w:webHidden/>
          </w:rPr>
          <w:fldChar w:fldCharType="separate"/>
        </w:r>
        <w:r w:rsidR="00BB511D">
          <w:rPr>
            <w:noProof/>
            <w:webHidden/>
          </w:rPr>
          <w:t>3</w:t>
        </w:r>
        <w:r w:rsidR="00BB511D">
          <w:rPr>
            <w:noProof/>
            <w:webHidden/>
          </w:rPr>
          <w:fldChar w:fldCharType="end"/>
        </w:r>
      </w:hyperlink>
    </w:p>
    <w:p w14:paraId="4E5802DA" w14:textId="77777777" w:rsidR="00BB511D" w:rsidRDefault="00145106" w:rsidP="00B2188E">
      <w:pPr>
        <w:pStyle w:val="Sisluet3"/>
        <w:rPr>
          <w:noProof/>
        </w:rPr>
      </w:pPr>
      <w:hyperlink w:anchor="_Toc34642178" w:history="1">
        <w:r w:rsidR="00BB511D" w:rsidRPr="0069472B">
          <w:rPr>
            <w:rStyle w:val="Hyperlinkki"/>
            <w:rFonts w:ascii="Arial" w:eastAsia="Times New Roman" w:hAnsi="Arial" w:cs="Arial"/>
            <w:b/>
            <w:bCs/>
            <w:noProof/>
            <w:lang w:eastAsia="fi-FI"/>
          </w:rPr>
          <w:t>8.</w:t>
        </w:r>
        <w:r w:rsidR="00BB511D">
          <w:rPr>
            <w:noProof/>
          </w:rPr>
          <w:tab/>
        </w:r>
        <w:r w:rsidR="00BB511D" w:rsidRPr="0069472B">
          <w:rPr>
            <w:rStyle w:val="Hyperlinkki"/>
            <w:rFonts w:ascii="Arial" w:eastAsia="Times New Roman" w:hAnsi="Arial" w:cs="Arial"/>
            <w:b/>
            <w:bCs/>
            <w:noProof/>
            <w:lang w:eastAsia="fi-FI"/>
          </w:rPr>
          <w:t>Säännönmukaiset henkilötietojen luovutukset</w:t>
        </w:r>
        <w:r w:rsidR="00BB511D">
          <w:rPr>
            <w:noProof/>
            <w:webHidden/>
          </w:rPr>
          <w:tab/>
        </w:r>
        <w:r w:rsidR="00BB511D">
          <w:rPr>
            <w:noProof/>
            <w:webHidden/>
          </w:rPr>
          <w:fldChar w:fldCharType="begin"/>
        </w:r>
        <w:r w:rsidR="00BB511D">
          <w:rPr>
            <w:noProof/>
            <w:webHidden/>
          </w:rPr>
          <w:instrText xml:space="preserve"> PAGEREF _Toc34642178 \h </w:instrText>
        </w:r>
        <w:r w:rsidR="00BB511D">
          <w:rPr>
            <w:noProof/>
            <w:webHidden/>
          </w:rPr>
        </w:r>
        <w:r w:rsidR="00BB511D">
          <w:rPr>
            <w:noProof/>
            <w:webHidden/>
          </w:rPr>
          <w:fldChar w:fldCharType="separate"/>
        </w:r>
        <w:r w:rsidR="00BB511D">
          <w:rPr>
            <w:noProof/>
            <w:webHidden/>
          </w:rPr>
          <w:t>3</w:t>
        </w:r>
        <w:r w:rsidR="00BB511D">
          <w:rPr>
            <w:noProof/>
            <w:webHidden/>
          </w:rPr>
          <w:fldChar w:fldCharType="end"/>
        </w:r>
      </w:hyperlink>
    </w:p>
    <w:p w14:paraId="2172549E" w14:textId="77777777" w:rsidR="00BB511D" w:rsidRDefault="00145106" w:rsidP="00B2188E">
      <w:pPr>
        <w:pStyle w:val="Sisluet3"/>
        <w:rPr>
          <w:noProof/>
        </w:rPr>
      </w:pPr>
      <w:hyperlink w:anchor="_Toc34642179" w:history="1">
        <w:r w:rsidR="00BB511D" w:rsidRPr="0069472B">
          <w:rPr>
            <w:rStyle w:val="Hyperlinkki"/>
            <w:rFonts w:ascii="Arial" w:eastAsia="Times New Roman" w:hAnsi="Arial" w:cs="Arial"/>
            <w:b/>
            <w:bCs/>
            <w:noProof/>
            <w:lang w:eastAsia="fi-FI"/>
          </w:rPr>
          <w:t>9.</w:t>
        </w:r>
        <w:r w:rsidR="00BB511D">
          <w:rPr>
            <w:noProof/>
          </w:rPr>
          <w:tab/>
        </w:r>
        <w:r w:rsidR="00BB511D" w:rsidRPr="0069472B">
          <w:rPr>
            <w:rStyle w:val="Hyperlinkki"/>
            <w:rFonts w:ascii="Arial" w:eastAsia="Times New Roman" w:hAnsi="Arial" w:cs="Arial"/>
            <w:b/>
            <w:bCs/>
            <w:noProof/>
            <w:lang w:eastAsia="fi-FI"/>
          </w:rPr>
          <w:t>Rekisterin käyttö</w:t>
        </w:r>
        <w:r w:rsidR="00BB511D">
          <w:rPr>
            <w:noProof/>
            <w:webHidden/>
          </w:rPr>
          <w:tab/>
        </w:r>
        <w:r w:rsidR="00BB511D">
          <w:rPr>
            <w:noProof/>
            <w:webHidden/>
          </w:rPr>
          <w:fldChar w:fldCharType="begin"/>
        </w:r>
        <w:r w:rsidR="00BB511D">
          <w:rPr>
            <w:noProof/>
            <w:webHidden/>
          </w:rPr>
          <w:instrText xml:space="preserve"> PAGEREF _Toc34642179 \h </w:instrText>
        </w:r>
        <w:r w:rsidR="00BB511D">
          <w:rPr>
            <w:noProof/>
            <w:webHidden/>
          </w:rPr>
        </w:r>
        <w:r w:rsidR="00BB511D">
          <w:rPr>
            <w:noProof/>
            <w:webHidden/>
          </w:rPr>
          <w:fldChar w:fldCharType="separate"/>
        </w:r>
        <w:r w:rsidR="00BB511D">
          <w:rPr>
            <w:noProof/>
            <w:webHidden/>
          </w:rPr>
          <w:t>4</w:t>
        </w:r>
        <w:r w:rsidR="00BB511D">
          <w:rPr>
            <w:noProof/>
            <w:webHidden/>
          </w:rPr>
          <w:fldChar w:fldCharType="end"/>
        </w:r>
      </w:hyperlink>
    </w:p>
    <w:p w14:paraId="3A24E8B2" w14:textId="77777777" w:rsidR="00BB511D" w:rsidRDefault="00145106" w:rsidP="00B2188E">
      <w:pPr>
        <w:pStyle w:val="Sisluet3"/>
        <w:rPr>
          <w:noProof/>
        </w:rPr>
      </w:pPr>
      <w:hyperlink w:anchor="_Toc34642180" w:history="1">
        <w:r w:rsidR="00BB511D" w:rsidRPr="0069472B">
          <w:rPr>
            <w:rStyle w:val="Hyperlinkki"/>
            <w:rFonts w:ascii="Arial" w:eastAsia="Times New Roman" w:hAnsi="Arial" w:cs="Arial"/>
            <w:b/>
            <w:bCs/>
            <w:noProof/>
            <w:lang w:eastAsia="fi-FI"/>
          </w:rPr>
          <w:t>10.</w:t>
        </w:r>
        <w:r w:rsidR="00BB511D">
          <w:rPr>
            <w:noProof/>
          </w:rPr>
          <w:tab/>
        </w:r>
        <w:r w:rsidR="00BB511D" w:rsidRPr="0069472B">
          <w:rPr>
            <w:rStyle w:val="Hyperlinkki"/>
            <w:rFonts w:ascii="Arial" w:eastAsia="Times New Roman" w:hAnsi="Arial" w:cs="Arial"/>
            <w:b/>
            <w:bCs/>
            <w:noProof/>
            <w:lang w:eastAsia="fi-FI"/>
          </w:rPr>
          <w:t>Rekisterien yhdistäminen muihin rekistereihin</w:t>
        </w:r>
        <w:r w:rsidR="00BB511D">
          <w:rPr>
            <w:noProof/>
            <w:webHidden/>
          </w:rPr>
          <w:tab/>
        </w:r>
        <w:r w:rsidR="00BB511D">
          <w:rPr>
            <w:noProof/>
            <w:webHidden/>
          </w:rPr>
          <w:fldChar w:fldCharType="begin"/>
        </w:r>
        <w:r w:rsidR="00BB511D">
          <w:rPr>
            <w:noProof/>
            <w:webHidden/>
          </w:rPr>
          <w:instrText xml:space="preserve"> PAGEREF _Toc34642180 \h </w:instrText>
        </w:r>
        <w:r w:rsidR="00BB511D">
          <w:rPr>
            <w:noProof/>
            <w:webHidden/>
          </w:rPr>
        </w:r>
        <w:r w:rsidR="00BB511D">
          <w:rPr>
            <w:noProof/>
            <w:webHidden/>
          </w:rPr>
          <w:fldChar w:fldCharType="separate"/>
        </w:r>
        <w:r w:rsidR="00BB511D">
          <w:rPr>
            <w:noProof/>
            <w:webHidden/>
          </w:rPr>
          <w:t>4</w:t>
        </w:r>
        <w:r w:rsidR="00BB511D">
          <w:rPr>
            <w:noProof/>
            <w:webHidden/>
          </w:rPr>
          <w:fldChar w:fldCharType="end"/>
        </w:r>
      </w:hyperlink>
    </w:p>
    <w:p w14:paraId="34FFD074" w14:textId="77777777" w:rsidR="00BB511D" w:rsidRDefault="00145106" w:rsidP="00B2188E">
      <w:pPr>
        <w:pStyle w:val="Sisluet3"/>
        <w:rPr>
          <w:noProof/>
        </w:rPr>
      </w:pPr>
      <w:hyperlink w:anchor="_Toc34642181" w:history="1">
        <w:r w:rsidR="00BB511D" w:rsidRPr="0069472B">
          <w:rPr>
            <w:rStyle w:val="Hyperlinkki"/>
            <w:rFonts w:ascii="Arial" w:eastAsia="Times New Roman" w:hAnsi="Arial" w:cs="Arial"/>
            <w:b/>
            <w:bCs/>
            <w:noProof/>
            <w:lang w:eastAsia="fi-FI"/>
          </w:rPr>
          <w:t>11.</w:t>
        </w:r>
        <w:r w:rsidR="00BB511D">
          <w:rPr>
            <w:noProof/>
          </w:rPr>
          <w:tab/>
        </w:r>
        <w:r w:rsidR="00BB511D" w:rsidRPr="0069472B">
          <w:rPr>
            <w:rStyle w:val="Hyperlinkki"/>
            <w:rFonts w:ascii="Arial" w:eastAsia="Times New Roman" w:hAnsi="Arial" w:cs="Arial"/>
            <w:b/>
            <w:bCs/>
            <w:noProof/>
            <w:lang w:eastAsia="fi-FI"/>
          </w:rPr>
          <w:t>Rekisterin suojaaminen</w:t>
        </w:r>
        <w:r w:rsidR="00BB511D">
          <w:rPr>
            <w:noProof/>
            <w:webHidden/>
          </w:rPr>
          <w:tab/>
        </w:r>
        <w:r w:rsidR="00BB511D">
          <w:rPr>
            <w:noProof/>
            <w:webHidden/>
          </w:rPr>
          <w:fldChar w:fldCharType="begin"/>
        </w:r>
        <w:r w:rsidR="00BB511D">
          <w:rPr>
            <w:noProof/>
            <w:webHidden/>
          </w:rPr>
          <w:instrText xml:space="preserve"> PAGEREF _Toc34642181 \h </w:instrText>
        </w:r>
        <w:r w:rsidR="00BB511D">
          <w:rPr>
            <w:noProof/>
            <w:webHidden/>
          </w:rPr>
        </w:r>
        <w:r w:rsidR="00BB511D">
          <w:rPr>
            <w:noProof/>
            <w:webHidden/>
          </w:rPr>
          <w:fldChar w:fldCharType="separate"/>
        </w:r>
        <w:r w:rsidR="00BB511D">
          <w:rPr>
            <w:noProof/>
            <w:webHidden/>
          </w:rPr>
          <w:t>4</w:t>
        </w:r>
        <w:r w:rsidR="00BB511D">
          <w:rPr>
            <w:noProof/>
            <w:webHidden/>
          </w:rPr>
          <w:fldChar w:fldCharType="end"/>
        </w:r>
      </w:hyperlink>
    </w:p>
    <w:p w14:paraId="54ECB92C" w14:textId="77777777" w:rsidR="00BB511D" w:rsidRDefault="00145106" w:rsidP="00B2188E">
      <w:pPr>
        <w:pStyle w:val="Sisluet3"/>
        <w:rPr>
          <w:noProof/>
        </w:rPr>
      </w:pPr>
      <w:hyperlink w:anchor="_Toc34642182" w:history="1">
        <w:r w:rsidR="00BB511D" w:rsidRPr="0069472B">
          <w:rPr>
            <w:rStyle w:val="Hyperlinkki"/>
            <w:rFonts w:ascii="Arial" w:eastAsia="Times New Roman" w:hAnsi="Arial" w:cs="Arial"/>
            <w:b/>
            <w:bCs/>
            <w:noProof/>
            <w:lang w:eastAsia="fi-FI"/>
          </w:rPr>
          <w:t>12.</w:t>
        </w:r>
        <w:r w:rsidR="00BB511D">
          <w:rPr>
            <w:noProof/>
          </w:rPr>
          <w:tab/>
        </w:r>
        <w:r w:rsidR="00BB511D" w:rsidRPr="0069472B">
          <w:rPr>
            <w:rStyle w:val="Hyperlinkki"/>
            <w:rFonts w:ascii="Arial" w:eastAsia="Times New Roman" w:hAnsi="Arial" w:cs="Arial"/>
            <w:b/>
            <w:bCs/>
            <w:noProof/>
            <w:lang w:eastAsia="fi-FI"/>
          </w:rPr>
          <w:t>Rekisteritietojen säilytys, arkistointi ja hävittäminen</w:t>
        </w:r>
        <w:r w:rsidR="00BB511D">
          <w:rPr>
            <w:noProof/>
            <w:webHidden/>
          </w:rPr>
          <w:tab/>
        </w:r>
        <w:r w:rsidR="00BB511D">
          <w:rPr>
            <w:noProof/>
            <w:webHidden/>
          </w:rPr>
          <w:fldChar w:fldCharType="begin"/>
        </w:r>
        <w:r w:rsidR="00BB511D">
          <w:rPr>
            <w:noProof/>
            <w:webHidden/>
          </w:rPr>
          <w:instrText xml:space="preserve"> PAGEREF _Toc34642182 \h </w:instrText>
        </w:r>
        <w:r w:rsidR="00BB511D">
          <w:rPr>
            <w:noProof/>
            <w:webHidden/>
          </w:rPr>
        </w:r>
        <w:r w:rsidR="00BB511D">
          <w:rPr>
            <w:noProof/>
            <w:webHidden/>
          </w:rPr>
          <w:fldChar w:fldCharType="separate"/>
        </w:r>
        <w:r w:rsidR="00BB511D">
          <w:rPr>
            <w:noProof/>
            <w:webHidden/>
          </w:rPr>
          <w:t>5</w:t>
        </w:r>
        <w:r w:rsidR="00BB511D">
          <w:rPr>
            <w:noProof/>
            <w:webHidden/>
          </w:rPr>
          <w:fldChar w:fldCharType="end"/>
        </w:r>
      </w:hyperlink>
    </w:p>
    <w:p w14:paraId="1888AE52" w14:textId="77777777" w:rsidR="00BB511D" w:rsidRDefault="00145106" w:rsidP="00B2188E">
      <w:pPr>
        <w:pStyle w:val="Sisluet3"/>
        <w:rPr>
          <w:noProof/>
        </w:rPr>
      </w:pPr>
      <w:hyperlink w:anchor="_Toc34642183" w:history="1">
        <w:r w:rsidR="00BB511D" w:rsidRPr="0069472B">
          <w:rPr>
            <w:rStyle w:val="Hyperlinkki"/>
            <w:rFonts w:ascii="Arial" w:eastAsia="Times New Roman" w:hAnsi="Arial" w:cs="Arial"/>
            <w:b/>
            <w:bCs/>
            <w:noProof/>
            <w:lang w:eastAsia="fi-FI"/>
          </w:rPr>
          <w:t>13.</w:t>
        </w:r>
        <w:r w:rsidR="00BB511D">
          <w:rPr>
            <w:noProof/>
          </w:rPr>
          <w:tab/>
        </w:r>
        <w:r w:rsidR="00BB511D" w:rsidRPr="0069472B">
          <w:rPr>
            <w:rStyle w:val="Hyperlinkki"/>
            <w:rFonts w:ascii="Arial" w:eastAsia="Times New Roman" w:hAnsi="Arial" w:cs="Arial"/>
            <w:b/>
            <w:bCs/>
            <w:noProof/>
            <w:lang w:eastAsia="fi-FI"/>
          </w:rPr>
          <w:t>Rekisteröidyn informointi</w:t>
        </w:r>
        <w:r w:rsidR="00BB511D">
          <w:rPr>
            <w:noProof/>
            <w:webHidden/>
          </w:rPr>
          <w:tab/>
        </w:r>
        <w:r w:rsidR="00BB511D">
          <w:rPr>
            <w:noProof/>
            <w:webHidden/>
          </w:rPr>
          <w:fldChar w:fldCharType="begin"/>
        </w:r>
        <w:r w:rsidR="00BB511D">
          <w:rPr>
            <w:noProof/>
            <w:webHidden/>
          </w:rPr>
          <w:instrText xml:space="preserve"> PAGEREF _Toc34642183 \h </w:instrText>
        </w:r>
        <w:r w:rsidR="00BB511D">
          <w:rPr>
            <w:noProof/>
            <w:webHidden/>
          </w:rPr>
        </w:r>
        <w:r w:rsidR="00BB511D">
          <w:rPr>
            <w:noProof/>
            <w:webHidden/>
          </w:rPr>
          <w:fldChar w:fldCharType="separate"/>
        </w:r>
        <w:r w:rsidR="00BB511D">
          <w:rPr>
            <w:noProof/>
            <w:webHidden/>
          </w:rPr>
          <w:t>5</w:t>
        </w:r>
        <w:r w:rsidR="00BB511D">
          <w:rPr>
            <w:noProof/>
            <w:webHidden/>
          </w:rPr>
          <w:fldChar w:fldCharType="end"/>
        </w:r>
      </w:hyperlink>
    </w:p>
    <w:p w14:paraId="4E943164" w14:textId="77777777" w:rsidR="00BB511D" w:rsidRDefault="00145106" w:rsidP="00B2188E">
      <w:pPr>
        <w:pStyle w:val="Sisluet3"/>
        <w:rPr>
          <w:noProof/>
        </w:rPr>
      </w:pPr>
      <w:hyperlink w:anchor="_Toc34642184" w:history="1">
        <w:r w:rsidR="00BB511D" w:rsidRPr="0069472B">
          <w:rPr>
            <w:rStyle w:val="Hyperlinkki"/>
            <w:rFonts w:ascii="Arial" w:eastAsia="Times New Roman" w:hAnsi="Arial" w:cs="Arial"/>
            <w:b/>
            <w:bCs/>
            <w:noProof/>
            <w:lang w:eastAsia="fi-FI"/>
          </w:rPr>
          <w:t>14.</w:t>
        </w:r>
        <w:r w:rsidR="00BB511D">
          <w:rPr>
            <w:noProof/>
          </w:rPr>
          <w:tab/>
        </w:r>
        <w:r w:rsidR="00BB511D" w:rsidRPr="0069472B">
          <w:rPr>
            <w:rStyle w:val="Hyperlinkki"/>
            <w:rFonts w:ascii="Arial" w:eastAsia="Times New Roman" w:hAnsi="Arial" w:cs="Arial"/>
            <w:b/>
            <w:bCs/>
            <w:noProof/>
            <w:lang w:eastAsia="fi-FI"/>
          </w:rPr>
          <w:t>Tarkastusoikeus</w:t>
        </w:r>
        <w:r w:rsidR="00BB511D">
          <w:rPr>
            <w:noProof/>
            <w:webHidden/>
          </w:rPr>
          <w:tab/>
        </w:r>
        <w:r w:rsidR="00BB511D">
          <w:rPr>
            <w:noProof/>
            <w:webHidden/>
          </w:rPr>
          <w:fldChar w:fldCharType="begin"/>
        </w:r>
        <w:r w:rsidR="00BB511D">
          <w:rPr>
            <w:noProof/>
            <w:webHidden/>
          </w:rPr>
          <w:instrText xml:space="preserve"> PAGEREF _Toc34642184 \h </w:instrText>
        </w:r>
        <w:r w:rsidR="00BB511D">
          <w:rPr>
            <w:noProof/>
            <w:webHidden/>
          </w:rPr>
        </w:r>
        <w:r w:rsidR="00BB511D">
          <w:rPr>
            <w:noProof/>
            <w:webHidden/>
          </w:rPr>
          <w:fldChar w:fldCharType="separate"/>
        </w:r>
        <w:r w:rsidR="00BB511D">
          <w:rPr>
            <w:noProof/>
            <w:webHidden/>
          </w:rPr>
          <w:t>5</w:t>
        </w:r>
        <w:r w:rsidR="00BB511D">
          <w:rPr>
            <w:noProof/>
            <w:webHidden/>
          </w:rPr>
          <w:fldChar w:fldCharType="end"/>
        </w:r>
      </w:hyperlink>
    </w:p>
    <w:p w14:paraId="2637AC9C" w14:textId="77777777" w:rsidR="00BB511D" w:rsidRDefault="00145106" w:rsidP="00B2188E">
      <w:pPr>
        <w:pStyle w:val="Sisluet3"/>
        <w:rPr>
          <w:noProof/>
        </w:rPr>
      </w:pPr>
      <w:hyperlink w:anchor="_Toc34642185" w:history="1">
        <w:r w:rsidR="00BB511D" w:rsidRPr="0069472B">
          <w:rPr>
            <w:rStyle w:val="Hyperlinkki"/>
            <w:rFonts w:ascii="Arial" w:eastAsia="Times New Roman" w:hAnsi="Arial" w:cs="Arial"/>
            <w:b/>
            <w:bCs/>
            <w:noProof/>
            <w:lang w:eastAsia="fi-FI"/>
          </w:rPr>
          <w:t>15.</w:t>
        </w:r>
        <w:r w:rsidR="00BB511D">
          <w:rPr>
            <w:noProof/>
          </w:rPr>
          <w:tab/>
        </w:r>
        <w:r w:rsidR="00BB511D" w:rsidRPr="0069472B">
          <w:rPr>
            <w:rStyle w:val="Hyperlinkki"/>
            <w:rFonts w:ascii="Arial" w:eastAsia="Times New Roman" w:hAnsi="Arial" w:cs="Arial"/>
            <w:b/>
            <w:bCs/>
            <w:noProof/>
            <w:lang w:eastAsia="fi-FI"/>
          </w:rPr>
          <w:t>Tiedon korjaaminen</w:t>
        </w:r>
        <w:r w:rsidR="00BB511D">
          <w:rPr>
            <w:noProof/>
            <w:webHidden/>
          </w:rPr>
          <w:tab/>
        </w:r>
        <w:r w:rsidR="00BB511D">
          <w:rPr>
            <w:noProof/>
            <w:webHidden/>
          </w:rPr>
          <w:fldChar w:fldCharType="begin"/>
        </w:r>
        <w:r w:rsidR="00BB511D">
          <w:rPr>
            <w:noProof/>
            <w:webHidden/>
          </w:rPr>
          <w:instrText xml:space="preserve"> PAGEREF _Toc34642185 \h </w:instrText>
        </w:r>
        <w:r w:rsidR="00BB511D">
          <w:rPr>
            <w:noProof/>
            <w:webHidden/>
          </w:rPr>
        </w:r>
        <w:r w:rsidR="00BB511D">
          <w:rPr>
            <w:noProof/>
            <w:webHidden/>
          </w:rPr>
          <w:fldChar w:fldCharType="separate"/>
        </w:r>
        <w:r w:rsidR="00BB511D">
          <w:rPr>
            <w:noProof/>
            <w:webHidden/>
          </w:rPr>
          <w:t>5</w:t>
        </w:r>
        <w:r w:rsidR="00BB511D">
          <w:rPr>
            <w:noProof/>
            <w:webHidden/>
          </w:rPr>
          <w:fldChar w:fldCharType="end"/>
        </w:r>
      </w:hyperlink>
    </w:p>
    <w:p w14:paraId="40E5AA00" w14:textId="77777777" w:rsidR="00BB511D" w:rsidRDefault="00145106" w:rsidP="00B2188E">
      <w:pPr>
        <w:pStyle w:val="Sisluet3"/>
        <w:rPr>
          <w:noProof/>
        </w:rPr>
      </w:pPr>
      <w:hyperlink w:anchor="_Toc34642186" w:history="1">
        <w:r w:rsidR="00BB511D" w:rsidRPr="0069472B">
          <w:rPr>
            <w:rStyle w:val="Hyperlinkki"/>
            <w:rFonts w:ascii="Arial" w:eastAsia="Times New Roman" w:hAnsi="Arial" w:cs="Arial"/>
            <w:b/>
            <w:bCs/>
            <w:noProof/>
            <w:lang w:eastAsia="fi-FI"/>
          </w:rPr>
          <w:t>16.</w:t>
        </w:r>
        <w:r w:rsidR="00BB511D">
          <w:rPr>
            <w:noProof/>
          </w:rPr>
          <w:tab/>
        </w:r>
        <w:r w:rsidR="00BB511D" w:rsidRPr="0069472B">
          <w:rPr>
            <w:rStyle w:val="Hyperlinkki"/>
            <w:rFonts w:ascii="Arial" w:eastAsia="Times New Roman" w:hAnsi="Arial" w:cs="Arial"/>
            <w:b/>
            <w:bCs/>
            <w:noProof/>
            <w:lang w:eastAsia="fi-FI"/>
          </w:rPr>
          <w:t>Rekisterihallinto</w:t>
        </w:r>
        <w:r w:rsidR="00BB511D">
          <w:rPr>
            <w:noProof/>
            <w:webHidden/>
          </w:rPr>
          <w:tab/>
        </w:r>
        <w:r w:rsidR="00BB511D">
          <w:rPr>
            <w:noProof/>
            <w:webHidden/>
          </w:rPr>
          <w:fldChar w:fldCharType="begin"/>
        </w:r>
        <w:r w:rsidR="00BB511D">
          <w:rPr>
            <w:noProof/>
            <w:webHidden/>
          </w:rPr>
          <w:instrText xml:space="preserve"> PAGEREF _Toc34642186 \h </w:instrText>
        </w:r>
        <w:r w:rsidR="00BB511D">
          <w:rPr>
            <w:noProof/>
            <w:webHidden/>
          </w:rPr>
        </w:r>
        <w:r w:rsidR="00BB511D">
          <w:rPr>
            <w:noProof/>
            <w:webHidden/>
          </w:rPr>
          <w:fldChar w:fldCharType="separate"/>
        </w:r>
        <w:r w:rsidR="00BB511D">
          <w:rPr>
            <w:noProof/>
            <w:webHidden/>
          </w:rPr>
          <w:t>6</w:t>
        </w:r>
        <w:r w:rsidR="00BB511D">
          <w:rPr>
            <w:noProof/>
            <w:webHidden/>
          </w:rPr>
          <w:fldChar w:fldCharType="end"/>
        </w:r>
      </w:hyperlink>
    </w:p>
    <w:p w14:paraId="45B786DC" w14:textId="77777777" w:rsidR="003E5ADF" w:rsidRPr="003E5ADF" w:rsidRDefault="003E5ADF" w:rsidP="003E5ADF">
      <w:pPr>
        <w:spacing w:after="0" w:line="240" w:lineRule="auto"/>
        <w:ind w:left="1304"/>
        <w:rPr>
          <w:rFonts w:ascii="Arial" w:eastAsia="Times New Roman" w:hAnsi="Arial" w:cs="Times New Roman"/>
          <w:color w:val="auto"/>
          <w:sz w:val="24"/>
          <w:szCs w:val="20"/>
          <w:lang w:eastAsia="fi-FI"/>
        </w:rPr>
      </w:pPr>
      <w:r w:rsidRPr="003E5ADF">
        <w:rPr>
          <w:rFonts w:ascii="Arial" w:eastAsia="Times New Roman" w:hAnsi="Arial" w:cs="Arial"/>
          <w:b/>
          <w:bCs/>
          <w:color w:val="auto"/>
          <w:sz w:val="24"/>
          <w:szCs w:val="24"/>
          <w:lang w:eastAsia="fi-FI"/>
        </w:rPr>
        <w:fldChar w:fldCharType="end"/>
      </w:r>
    </w:p>
    <w:p w14:paraId="2CBD7CFD" w14:textId="77777777" w:rsidR="003E5ADF" w:rsidRPr="003E5ADF" w:rsidRDefault="003E5ADF" w:rsidP="003E5ADF">
      <w:pPr>
        <w:spacing w:after="0" w:line="240" w:lineRule="auto"/>
        <w:ind w:left="1304"/>
        <w:rPr>
          <w:rFonts w:ascii="Arial" w:eastAsia="Times New Roman" w:hAnsi="Arial" w:cs="Times New Roman"/>
          <w:color w:val="auto"/>
          <w:sz w:val="24"/>
          <w:szCs w:val="20"/>
          <w:lang w:eastAsia="fi-FI"/>
        </w:rPr>
      </w:pPr>
    </w:p>
    <w:p w14:paraId="7C70D24B" w14:textId="77777777" w:rsidR="003E5ADF" w:rsidRPr="003E5ADF" w:rsidRDefault="003E5ADF" w:rsidP="003E5ADF">
      <w:pPr>
        <w:spacing w:after="0" w:line="240" w:lineRule="auto"/>
        <w:rPr>
          <w:rFonts w:ascii="Arial" w:eastAsia="Times New Roman" w:hAnsi="Arial" w:cs="Times New Roman"/>
          <w:color w:val="auto"/>
          <w:sz w:val="24"/>
          <w:szCs w:val="20"/>
          <w:lang w:eastAsia="fi-FI"/>
        </w:rPr>
      </w:pPr>
    </w:p>
    <w:p w14:paraId="0F408607" w14:textId="77777777" w:rsidR="003E5ADF" w:rsidRPr="003E5ADF" w:rsidRDefault="003E5ADF" w:rsidP="003E5ADF">
      <w:pPr>
        <w:spacing w:after="0" w:line="240" w:lineRule="auto"/>
        <w:rPr>
          <w:rFonts w:ascii="Arial" w:eastAsia="Times New Roman" w:hAnsi="Arial" w:cs="Times New Roman"/>
          <w:color w:val="auto"/>
          <w:sz w:val="24"/>
          <w:szCs w:val="20"/>
          <w:lang w:eastAsia="fi-FI"/>
        </w:rPr>
      </w:pPr>
    </w:p>
    <w:p w14:paraId="39627AE8" w14:textId="77777777" w:rsidR="003E5ADF" w:rsidRPr="003E5ADF" w:rsidRDefault="003E5ADF" w:rsidP="003E5ADF">
      <w:pPr>
        <w:spacing w:after="0" w:line="240" w:lineRule="auto"/>
        <w:rPr>
          <w:rFonts w:ascii="Arial" w:eastAsia="Times New Roman" w:hAnsi="Arial" w:cs="Times New Roman"/>
          <w:color w:val="auto"/>
          <w:sz w:val="24"/>
          <w:szCs w:val="20"/>
          <w:lang w:eastAsia="fi-FI"/>
        </w:rPr>
      </w:pPr>
    </w:p>
    <w:p w14:paraId="1211F13F" w14:textId="77777777" w:rsidR="003E5ADF" w:rsidRPr="003E5ADF" w:rsidRDefault="003E5ADF" w:rsidP="003E5ADF">
      <w:pPr>
        <w:spacing w:after="0" w:line="240" w:lineRule="auto"/>
        <w:rPr>
          <w:rFonts w:ascii="Arial" w:eastAsia="Times New Roman" w:hAnsi="Arial" w:cs="Times New Roman"/>
          <w:color w:val="auto"/>
          <w:sz w:val="24"/>
          <w:szCs w:val="20"/>
          <w:lang w:eastAsia="fi-FI"/>
        </w:rPr>
      </w:pPr>
    </w:p>
    <w:p w14:paraId="5560C4FE"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r w:rsidRPr="003E5ADF">
        <w:rPr>
          <w:rFonts w:ascii="Arial" w:eastAsia="Times New Roman" w:hAnsi="Arial" w:cs="Arial"/>
          <w:b/>
          <w:bCs/>
          <w:color w:val="auto"/>
          <w:sz w:val="26"/>
          <w:szCs w:val="26"/>
          <w:lang w:eastAsia="fi-FI"/>
        </w:rPr>
        <w:br w:type="page"/>
      </w:r>
      <w:bookmarkStart w:id="4" w:name="_Toc166910431"/>
      <w:bookmarkStart w:id="5" w:name="_Toc335118304"/>
      <w:bookmarkStart w:id="6" w:name="_Toc34642171"/>
      <w:r w:rsidRPr="003E5ADF">
        <w:rPr>
          <w:rFonts w:ascii="Arial" w:eastAsia="Times New Roman" w:hAnsi="Arial" w:cs="Arial"/>
          <w:b/>
          <w:bCs/>
          <w:color w:val="auto"/>
          <w:sz w:val="24"/>
          <w:szCs w:val="24"/>
          <w:lang w:eastAsia="fi-FI"/>
        </w:rPr>
        <w:lastRenderedPageBreak/>
        <w:t>Rekisterin nimi</w:t>
      </w:r>
      <w:bookmarkEnd w:id="4"/>
      <w:bookmarkEnd w:id="5"/>
      <w:bookmarkEnd w:id="6"/>
    </w:p>
    <w:p w14:paraId="7C722C92" w14:textId="77777777" w:rsidR="003E5ADF" w:rsidRPr="003E5ADF" w:rsidRDefault="00914A3D" w:rsidP="003E5ADF">
      <w:pPr>
        <w:spacing w:after="0" w:line="240" w:lineRule="auto"/>
        <w:ind w:left="1304"/>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Iin kunnan</w:t>
      </w:r>
      <w:r w:rsidR="003E5ADF" w:rsidRPr="003E5ADF">
        <w:rPr>
          <w:rFonts w:ascii="Arial" w:eastAsia="Times New Roman" w:hAnsi="Arial" w:cs="Arial"/>
          <w:color w:val="auto"/>
          <w:sz w:val="24"/>
          <w:szCs w:val="24"/>
          <w:lang w:eastAsia="fi-FI"/>
        </w:rPr>
        <w:t xml:space="preserve"> työllis</w:t>
      </w:r>
      <w:r>
        <w:rPr>
          <w:rFonts w:ascii="Arial" w:eastAsia="Times New Roman" w:hAnsi="Arial" w:cs="Arial"/>
          <w:color w:val="auto"/>
          <w:sz w:val="24"/>
          <w:szCs w:val="24"/>
          <w:lang w:eastAsia="fi-FI"/>
        </w:rPr>
        <w:t xml:space="preserve">tämispalvelujen </w:t>
      </w:r>
      <w:r w:rsidR="003E5ADF" w:rsidRPr="003E5ADF">
        <w:rPr>
          <w:rFonts w:ascii="Arial" w:eastAsia="Times New Roman" w:hAnsi="Arial" w:cs="Arial"/>
          <w:color w:val="auto"/>
          <w:sz w:val="24"/>
          <w:szCs w:val="24"/>
          <w:lang w:eastAsia="fi-FI"/>
        </w:rPr>
        <w:t>asiakashallintajärjestelmän tietosuojaseloste</w:t>
      </w:r>
    </w:p>
    <w:p w14:paraId="4324D73F"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7" w:name="_Toc166910432"/>
      <w:bookmarkStart w:id="8" w:name="_Toc335118305"/>
      <w:bookmarkStart w:id="9" w:name="_Toc34642172"/>
      <w:r w:rsidRPr="003E5ADF">
        <w:rPr>
          <w:rFonts w:ascii="Arial" w:eastAsia="Times New Roman" w:hAnsi="Arial" w:cs="Arial"/>
          <w:b/>
          <w:bCs/>
          <w:color w:val="auto"/>
          <w:sz w:val="24"/>
          <w:szCs w:val="24"/>
          <w:lang w:eastAsia="fi-FI"/>
        </w:rPr>
        <w:t>Rekisterinpitäjä</w:t>
      </w:r>
      <w:bookmarkEnd w:id="7"/>
      <w:bookmarkEnd w:id="8"/>
      <w:bookmarkEnd w:id="9"/>
    </w:p>
    <w:p w14:paraId="77626F9D" w14:textId="77777777" w:rsidR="003E5ADF" w:rsidRPr="003E5ADF" w:rsidRDefault="000F53DC" w:rsidP="003E5ADF">
      <w:pPr>
        <w:spacing w:after="0" w:line="240" w:lineRule="auto"/>
        <w:ind w:left="1304"/>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Iin kunnan</w:t>
      </w:r>
      <w:r w:rsidR="003E5ADF" w:rsidRPr="003E5ADF">
        <w:rPr>
          <w:rFonts w:ascii="Arial" w:eastAsia="Times New Roman" w:hAnsi="Arial" w:cs="Arial"/>
          <w:color w:val="auto"/>
          <w:sz w:val="24"/>
          <w:szCs w:val="24"/>
          <w:lang w:eastAsia="fi-FI"/>
        </w:rPr>
        <w:t xml:space="preserve"> </w:t>
      </w:r>
      <w:r>
        <w:rPr>
          <w:rFonts w:ascii="Arial" w:eastAsia="Times New Roman" w:hAnsi="Arial" w:cs="Arial"/>
          <w:color w:val="auto"/>
          <w:sz w:val="24"/>
          <w:szCs w:val="24"/>
          <w:lang w:eastAsia="fi-FI"/>
        </w:rPr>
        <w:t>työllistämispalvelut</w:t>
      </w:r>
    </w:p>
    <w:p w14:paraId="1660D12D"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10" w:name="_Toc166910433"/>
      <w:bookmarkStart w:id="11" w:name="_Toc335118306"/>
      <w:bookmarkStart w:id="12" w:name="_Toc34642173"/>
      <w:r w:rsidRPr="003E5ADF">
        <w:rPr>
          <w:rFonts w:ascii="Arial" w:eastAsia="Times New Roman" w:hAnsi="Arial" w:cs="Arial"/>
          <w:b/>
          <w:bCs/>
          <w:color w:val="auto"/>
          <w:sz w:val="24"/>
          <w:szCs w:val="24"/>
          <w:lang w:eastAsia="fi-FI"/>
        </w:rPr>
        <w:t>Yhteyshenkilö rekisteriä koskevissa asioissa</w:t>
      </w:r>
      <w:bookmarkEnd w:id="10"/>
      <w:bookmarkEnd w:id="11"/>
      <w:bookmarkEnd w:id="12"/>
      <w:r w:rsidRPr="003E5ADF">
        <w:rPr>
          <w:rFonts w:ascii="Arial" w:eastAsia="Times New Roman" w:hAnsi="Arial" w:cs="Arial"/>
          <w:b/>
          <w:bCs/>
          <w:color w:val="auto"/>
          <w:sz w:val="24"/>
          <w:szCs w:val="24"/>
          <w:lang w:eastAsia="fi-FI"/>
        </w:rPr>
        <w:tab/>
      </w:r>
    </w:p>
    <w:p w14:paraId="1B4557A2" w14:textId="77777777" w:rsidR="003E5ADF" w:rsidRPr="003E5ADF" w:rsidRDefault="00C558E6" w:rsidP="003E5ADF">
      <w:pPr>
        <w:spacing w:after="0" w:line="240" w:lineRule="auto"/>
        <w:ind w:left="1304"/>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Rekisterin vastuuhenkilö</w:t>
      </w:r>
      <w:r w:rsidR="00685C47">
        <w:rPr>
          <w:rFonts w:ascii="Arial" w:eastAsia="Times New Roman" w:hAnsi="Arial" w:cs="Arial"/>
          <w:color w:val="auto"/>
          <w:sz w:val="24"/>
          <w:szCs w:val="24"/>
          <w:lang w:eastAsia="fi-FI"/>
        </w:rPr>
        <w:t>t</w:t>
      </w:r>
      <w:r w:rsidR="003E5ADF" w:rsidRPr="003E5ADF">
        <w:rPr>
          <w:rFonts w:ascii="Arial" w:eastAsia="Times New Roman" w:hAnsi="Arial" w:cs="Arial"/>
          <w:color w:val="auto"/>
          <w:sz w:val="24"/>
          <w:szCs w:val="24"/>
          <w:lang w:eastAsia="fi-FI"/>
        </w:rPr>
        <w:t xml:space="preserve"> o</w:t>
      </w:r>
      <w:r w:rsidR="00685C47">
        <w:rPr>
          <w:rFonts w:ascii="Arial" w:eastAsia="Times New Roman" w:hAnsi="Arial" w:cs="Arial"/>
          <w:color w:val="auto"/>
          <w:sz w:val="24"/>
          <w:szCs w:val="24"/>
          <w:lang w:eastAsia="fi-FI"/>
        </w:rPr>
        <w:t>vat</w:t>
      </w:r>
      <w:r>
        <w:rPr>
          <w:rFonts w:ascii="Arial" w:eastAsia="Times New Roman" w:hAnsi="Arial" w:cs="Arial"/>
          <w:color w:val="auto"/>
          <w:sz w:val="24"/>
          <w:szCs w:val="24"/>
          <w:lang w:eastAsia="fi-FI"/>
        </w:rPr>
        <w:t xml:space="preserve"> työllistämispäällikkö Lea Aalto</w:t>
      </w:r>
      <w:r w:rsidR="00685C47">
        <w:rPr>
          <w:rFonts w:ascii="Arial" w:eastAsia="Times New Roman" w:hAnsi="Arial" w:cs="Arial"/>
          <w:color w:val="auto"/>
          <w:sz w:val="24"/>
          <w:szCs w:val="24"/>
          <w:lang w:eastAsia="fi-FI"/>
        </w:rPr>
        <w:t xml:space="preserve"> ja kuntouttavan työtoiminnan ohjaaja Jari Perälä</w:t>
      </w:r>
      <w:r w:rsidR="003E5ADF" w:rsidRPr="003E5ADF">
        <w:rPr>
          <w:rFonts w:ascii="Arial" w:eastAsia="Times New Roman" w:hAnsi="Arial" w:cs="Arial"/>
          <w:color w:val="auto"/>
          <w:sz w:val="24"/>
          <w:szCs w:val="24"/>
          <w:lang w:eastAsia="fi-FI"/>
        </w:rPr>
        <w:t xml:space="preserve">. </w:t>
      </w:r>
    </w:p>
    <w:p w14:paraId="4E3FA2BD" w14:textId="3F1F7AA5"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Tiet</w:t>
      </w:r>
      <w:r w:rsidR="00C558E6">
        <w:rPr>
          <w:rFonts w:ascii="Arial" w:eastAsia="Times New Roman" w:hAnsi="Arial" w:cs="Arial"/>
          <w:color w:val="auto"/>
          <w:sz w:val="24"/>
          <w:szCs w:val="24"/>
          <w:lang w:eastAsia="fi-FI"/>
        </w:rPr>
        <w:t xml:space="preserve">osuojavastaava on </w:t>
      </w:r>
      <w:r w:rsidR="00145106">
        <w:rPr>
          <w:rFonts w:ascii="Arial" w:eastAsia="Times New Roman" w:hAnsi="Arial" w:cs="Arial"/>
          <w:color w:val="auto"/>
          <w:sz w:val="24"/>
          <w:szCs w:val="24"/>
          <w:lang w:eastAsia="fi-FI"/>
        </w:rPr>
        <w:t>Riitta Hautamäki</w:t>
      </w:r>
    </w:p>
    <w:p w14:paraId="7A53120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5FE7DA41" w14:textId="77777777" w:rsidR="003E5ADF" w:rsidRDefault="003E5ADF" w:rsidP="003E5ADF">
      <w:pPr>
        <w:spacing w:after="0" w:line="240" w:lineRule="auto"/>
        <w:ind w:firstLine="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Yhteystiedot: </w:t>
      </w:r>
      <w:r w:rsidR="00C558E6">
        <w:rPr>
          <w:rFonts w:ascii="Arial" w:eastAsia="Times New Roman" w:hAnsi="Arial" w:cs="Arial"/>
          <w:color w:val="auto"/>
          <w:sz w:val="24"/>
          <w:szCs w:val="24"/>
          <w:lang w:eastAsia="fi-FI"/>
        </w:rPr>
        <w:t>Lea Aalto</w:t>
      </w:r>
      <w:r w:rsidRPr="003E5ADF">
        <w:rPr>
          <w:rFonts w:ascii="Arial" w:eastAsia="Times New Roman" w:hAnsi="Arial" w:cs="Arial"/>
          <w:color w:val="auto"/>
          <w:sz w:val="24"/>
          <w:szCs w:val="24"/>
          <w:lang w:eastAsia="fi-FI"/>
        </w:rPr>
        <w:t xml:space="preserve"> 050</w:t>
      </w:r>
      <w:r w:rsidR="00C558E6">
        <w:rPr>
          <w:rFonts w:ascii="Arial" w:eastAsia="Times New Roman" w:hAnsi="Arial" w:cs="Arial"/>
          <w:color w:val="auto"/>
          <w:sz w:val="24"/>
          <w:szCs w:val="24"/>
          <w:lang w:eastAsia="fi-FI"/>
        </w:rPr>
        <w:t> 395 0330</w:t>
      </w:r>
    </w:p>
    <w:p w14:paraId="5CACDA89" w14:textId="77777777" w:rsidR="00685C47" w:rsidRPr="003E5ADF" w:rsidRDefault="00685C47" w:rsidP="003E5ADF">
      <w:pPr>
        <w:spacing w:after="0" w:line="240" w:lineRule="auto"/>
        <w:ind w:firstLine="1304"/>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ab/>
        <w:t xml:space="preserve">  Jari Perälä 050 593 0390</w:t>
      </w:r>
    </w:p>
    <w:p w14:paraId="6E489B53" w14:textId="10BFD238" w:rsidR="003E5ADF" w:rsidRPr="003E5ADF" w:rsidRDefault="003E5ADF" w:rsidP="00BB511D">
      <w:p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FF0000"/>
          <w:sz w:val="24"/>
          <w:szCs w:val="24"/>
          <w:lang w:eastAsia="fi-FI"/>
        </w:rPr>
        <w:tab/>
      </w:r>
      <w:r w:rsidRPr="003E5ADF">
        <w:rPr>
          <w:rFonts w:ascii="Arial" w:eastAsia="Times New Roman" w:hAnsi="Arial" w:cs="Arial"/>
          <w:color w:val="FF0000"/>
          <w:sz w:val="24"/>
          <w:szCs w:val="24"/>
          <w:lang w:eastAsia="fi-FI"/>
        </w:rPr>
        <w:tab/>
        <w:t xml:space="preserve">  </w:t>
      </w:r>
      <w:r w:rsidR="00145106">
        <w:rPr>
          <w:rFonts w:ascii="Arial" w:eastAsia="Times New Roman" w:hAnsi="Arial" w:cs="Arial"/>
          <w:color w:val="auto"/>
          <w:sz w:val="24"/>
          <w:szCs w:val="24"/>
          <w:lang w:eastAsia="fi-FI"/>
        </w:rPr>
        <w:t>Riitta Hautamäki</w:t>
      </w:r>
      <w:r w:rsidR="009842CF">
        <w:rPr>
          <w:rFonts w:ascii="Arial" w:eastAsia="Times New Roman" w:hAnsi="Arial" w:cs="Arial"/>
          <w:color w:val="auto"/>
          <w:sz w:val="24"/>
          <w:szCs w:val="24"/>
          <w:lang w:eastAsia="fi-FI"/>
        </w:rPr>
        <w:t xml:space="preserve"> 050 310 3461</w:t>
      </w:r>
    </w:p>
    <w:p w14:paraId="727BAC05"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13" w:name="_Toc166910435"/>
      <w:bookmarkStart w:id="14" w:name="_Toc335118308"/>
      <w:bookmarkStart w:id="15" w:name="_Toc34642174"/>
      <w:r w:rsidRPr="003E5ADF">
        <w:rPr>
          <w:rFonts w:ascii="Arial" w:eastAsia="Times New Roman" w:hAnsi="Arial" w:cs="Arial"/>
          <w:b/>
          <w:bCs/>
          <w:color w:val="auto"/>
          <w:sz w:val="24"/>
          <w:szCs w:val="24"/>
          <w:lang w:eastAsia="fi-FI"/>
        </w:rPr>
        <w:t>Rekisterin käyttötarkoitus</w:t>
      </w:r>
      <w:bookmarkEnd w:id="13"/>
      <w:bookmarkEnd w:id="14"/>
      <w:bookmarkEnd w:id="15"/>
    </w:p>
    <w:p w14:paraId="0D83392D" w14:textId="77777777" w:rsidR="003E5ADF" w:rsidRPr="003E5ADF" w:rsidRDefault="003E5ADF" w:rsidP="003E5ADF">
      <w:pPr>
        <w:numPr>
          <w:ilvl w:val="0"/>
          <w:numId w:val="7"/>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Asiakastietoja käytetään asiakkaan ohjaukseen ja neuvontaan, kuntoutuksen ja valmennuksen edistämiseksi sekä työkyvyn ylläpitoon ja arviointiin.</w:t>
      </w:r>
    </w:p>
    <w:p w14:paraId="7E352279" w14:textId="77777777" w:rsidR="003E5ADF" w:rsidRPr="003E5ADF" w:rsidRDefault="003E5ADF" w:rsidP="003E5ADF">
      <w:pPr>
        <w:numPr>
          <w:ilvl w:val="0"/>
          <w:numId w:val="7"/>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asiakastietojen hallinnointi sekä päivittäisen valmennuksen dokumentointi</w:t>
      </w:r>
    </w:p>
    <w:p w14:paraId="577885D3" w14:textId="77777777" w:rsidR="003E5ADF" w:rsidRPr="003E5ADF" w:rsidRDefault="003E5ADF" w:rsidP="003E5ADF">
      <w:pPr>
        <w:numPr>
          <w:ilvl w:val="0"/>
          <w:numId w:val="7"/>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poissa - ja läsnäolon sekä säännöllisyyden dokumentointi</w:t>
      </w:r>
    </w:p>
    <w:p w14:paraId="45B2D1E2" w14:textId="77777777" w:rsidR="003E5ADF" w:rsidRPr="003E5ADF" w:rsidRDefault="003E5ADF" w:rsidP="003E5ADF">
      <w:pPr>
        <w:numPr>
          <w:ilvl w:val="0"/>
          <w:numId w:val="7"/>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työn kautta oppimis</w:t>
      </w:r>
      <w:r w:rsidR="00627058">
        <w:rPr>
          <w:rFonts w:ascii="Arial" w:eastAsia="Times New Roman" w:hAnsi="Arial" w:cs="Arial"/>
          <w:color w:val="auto"/>
          <w:sz w:val="24"/>
          <w:szCs w:val="24"/>
          <w:lang w:eastAsia="fi-FI"/>
        </w:rPr>
        <w:t xml:space="preserve">en ja vaikuttavuuden arviointi ja </w:t>
      </w:r>
      <w:r w:rsidRPr="003E5ADF">
        <w:rPr>
          <w:rFonts w:ascii="Arial" w:eastAsia="Times New Roman" w:hAnsi="Arial" w:cs="Arial"/>
          <w:color w:val="auto"/>
          <w:sz w:val="24"/>
          <w:szCs w:val="24"/>
          <w:lang w:eastAsia="fi-FI"/>
        </w:rPr>
        <w:t>työssä selviytymisen arviointi</w:t>
      </w:r>
    </w:p>
    <w:p w14:paraId="782AA9F5" w14:textId="77777777" w:rsidR="003E5ADF" w:rsidRPr="003E5ADF" w:rsidRDefault="00EB3F81" w:rsidP="003E5ADF">
      <w:pPr>
        <w:numPr>
          <w:ilvl w:val="0"/>
          <w:numId w:val="7"/>
        </w:numPr>
        <w:spacing w:after="0" w:line="240" w:lineRule="auto"/>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valmennuksen sisällö</w:t>
      </w:r>
      <w:r w:rsidR="00163171">
        <w:rPr>
          <w:rFonts w:ascii="Arial" w:eastAsia="Times New Roman" w:hAnsi="Arial" w:cs="Arial"/>
          <w:color w:val="auto"/>
          <w:sz w:val="24"/>
          <w:szCs w:val="24"/>
          <w:lang w:eastAsia="fi-FI"/>
        </w:rPr>
        <w:t>n</w:t>
      </w:r>
      <w:r w:rsidR="003E5ADF" w:rsidRPr="003E5ADF">
        <w:rPr>
          <w:rFonts w:ascii="Arial" w:eastAsia="Times New Roman" w:hAnsi="Arial" w:cs="Arial"/>
          <w:color w:val="auto"/>
          <w:sz w:val="24"/>
          <w:szCs w:val="24"/>
          <w:lang w:eastAsia="fi-FI"/>
        </w:rPr>
        <w:t xml:space="preserve"> toteaminen ja seuranta</w:t>
      </w:r>
    </w:p>
    <w:p w14:paraId="17C71A90" w14:textId="77777777" w:rsidR="003E5ADF" w:rsidRPr="003E5ADF" w:rsidRDefault="003E5ADF" w:rsidP="003E5ADF">
      <w:pPr>
        <w:numPr>
          <w:ilvl w:val="0"/>
          <w:numId w:val="7"/>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asiakkaiden työ – ja toimintasopimukset</w:t>
      </w:r>
    </w:p>
    <w:p w14:paraId="4C52B1D8" w14:textId="77777777" w:rsidR="003E5ADF" w:rsidRPr="003E5ADF" w:rsidRDefault="003E5ADF" w:rsidP="003E5ADF">
      <w:pPr>
        <w:spacing w:after="0" w:line="240" w:lineRule="auto"/>
        <w:rPr>
          <w:rFonts w:ascii="Arial" w:eastAsia="Times New Roman" w:hAnsi="Arial" w:cs="Arial"/>
          <w:color w:val="auto"/>
          <w:sz w:val="24"/>
          <w:szCs w:val="24"/>
          <w:lang w:eastAsia="fi-FI"/>
        </w:rPr>
      </w:pPr>
    </w:p>
    <w:p w14:paraId="1B7D99C4"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16" w:name="_Toc166910436"/>
      <w:bookmarkStart w:id="17" w:name="_Toc335118309"/>
      <w:bookmarkStart w:id="18" w:name="_Toc34642175"/>
      <w:r w:rsidRPr="003E5ADF">
        <w:rPr>
          <w:rFonts w:ascii="Arial" w:eastAsia="Times New Roman" w:hAnsi="Arial" w:cs="Arial"/>
          <w:b/>
          <w:bCs/>
          <w:color w:val="auto"/>
          <w:sz w:val="24"/>
          <w:szCs w:val="24"/>
          <w:lang w:eastAsia="fi-FI"/>
        </w:rPr>
        <w:t>Rekisterin pitämisen peruste</w:t>
      </w:r>
      <w:bookmarkEnd w:id="16"/>
      <w:bookmarkEnd w:id="17"/>
      <w:bookmarkEnd w:id="18"/>
    </w:p>
    <w:p w14:paraId="3C80B611"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0D5770E"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Rekisteröidyt henkilöt ovat työvoimapoliittisessa toimenpiteessä, valmennuksen, kuntoutuksen, palkkasuhteen mukaisessa asiakas</w:t>
      </w:r>
      <w:r w:rsidR="000D406C">
        <w:rPr>
          <w:rFonts w:ascii="Arial" w:eastAsia="Times New Roman" w:hAnsi="Arial" w:cs="Arial"/>
          <w:color w:val="auto"/>
          <w:sz w:val="24"/>
          <w:szCs w:val="24"/>
          <w:lang w:eastAsia="fi-FI"/>
        </w:rPr>
        <w:t>suhteessa</w:t>
      </w:r>
      <w:r w:rsidRPr="003E5ADF">
        <w:rPr>
          <w:rFonts w:ascii="Arial" w:eastAsia="Times New Roman" w:hAnsi="Arial" w:cs="Arial"/>
          <w:color w:val="auto"/>
          <w:sz w:val="24"/>
          <w:szCs w:val="24"/>
          <w:lang w:eastAsia="fi-FI"/>
        </w:rPr>
        <w:t xml:space="preserve"> tai muussa vastaavassa toimenpiteessä. </w:t>
      </w:r>
    </w:p>
    <w:p w14:paraId="08451581" w14:textId="77777777" w:rsidR="003E5ADF" w:rsidRPr="003E5ADF" w:rsidRDefault="003E5ADF" w:rsidP="003E5ADF">
      <w:pPr>
        <w:spacing w:after="0" w:line="240" w:lineRule="auto"/>
        <w:ind w:left="1304"/>
        <w:rPr>
          <w:rFonts w:ascii="Arial" w:eastAsia="Times New Roman" w:hAnsi="Arial" w:cs="Arial"/>
          <w:color w:val="FF0000"/>
          <w:sz w:val="24"/>
          <w:szCs w:val="24"/>
          <w:lang w:eastAsia="fi-FI"/>
        </w:rPr>
      </w:pPr>
    </w:p>
    <w:p w14:paraId="5D5698EE"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Rekisteröity henkilö antaa suostumuksensa sille, että hänen henkilötietojaan käsitellään yhtä tai useampaa tarkoitusta varten suostumuskaavakkeella. Rekisteröity antaa kirjallisen suostumusta koskevan lausuman. Suostumus on voitava peruuttaa yhtä helposti kuin sen on voinut antaa.</w:t>
      </w:r>
    </w:p>
    <w:p w14:paraId="5E35BC9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4E912720"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19" w:name="_Toc166910437"/>
      <w:bookmarkStart w:id="20" w:name="_Toc335118310"/>
      <w:bookmarkStart w:id="21" w:name="_Toc34642176"/>
      <w:r w:rsidRPr="003E5ADF">
        <w:rPr>
          <w:rFonts w:ascii="Arial" w:eastAsia="Times New Roman" w:hAnsi="Arial" w:cs="Arial"/>
          <w:b/>
          <w:bCs/>
          <w:color w:val="auto"/>
          <w:sz w:val="24"/>
          <w:szCs w:val="24"/>
          <w:lang w:eastAsia="fi-FI"/>
        </w:rPr>
        <w:t>Rekisterin tietosisältö</w:t>
      </w:r>
      <w:bookmarkEnd w:id="19"/>
      <w:bookmarkEnd w:id="20"/>
      <w:bookmarkEnd w:id="21"/>
    </w:p>
    <w:p w14:paraId="3196E5E5"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Yhteystiedot: nimi, osoite, puhelin numero, sähköpostiosoite</w:t>
      </w:r>
      <w:r w:rsidR="000D406C">
        <w:rPr>
          <w:rFonts w:ascii="Arial" w:eastAsia="Times New Roman" w:hAnsi="Arial" w:cs="Arial"/>
          <w:color w:val="auto"/>
          <w:sz w:val="24"/>
          <w:szCs w:val="24"/>
          <w:lang w:eastAsia="fi-FI"/>
        </w:rPr>
        <w:t xml:space="preserve"> ja henkilötunnus</w:t>
      </w:r>
    </w:p>
    <w:p w14:paraId="04FE51EB" w14:textId="77777777" w:rsidR="003E5ADF" w:rsidRPr="003E5ADF" w:rsidRDefault="003E5ADF" w:rsidP="003E5ADF">
      <w:pPr>
        <w:spacing w:after="0" w:line="240" w:lineRule="auto"/>
        <w:ind w:left="2024"/>
        <w:rPr>
          <w:rFonts w:ascii="Arial" w:eastAsia="Times New Roman" w:hAnsi="Arial" w:cs="Arial"/>
          <w:color w:val="auto"/>
          <w:sz w:val="24"/>
          <w:szCs w:val="24"/>
          <w:lang w:eastAsia="fi-FI"/>
        </w:rPr>
      </w:pPr>
    </w:p>
    <w:p w14:paraId="2B99620A"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Demografiatiedot (ikä, ammatti, ammattiliitto yms.)</w:t>
      </w:r>
    </w:p>
    <w:p w14:paraId="3652DFEB"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2464FC63"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palvelun tuottamisen kannalta olennaiset tiedot asiakkaan koulutus-, työ-, terveys- ja päihdehistoriasta</w:t>
      </w:r>
    </w:p>
    <w:p w14:paraId="5133166A"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2FEFC00B" w14:textId="77777777" w:rsidR="003E5ADF" w:rsidRPr="003E5ADF" w:rsidRDefault="003E5ADF" w:rsidP="003E5ADF">
      <w:pPr>
        <w:numPr>
          <w:ilvl w:val="0"/>
          <w:numId w:val="9"/>
        </w:numPr>
        <w:spacing w:after="200" w:line="276"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suostumus tietojen luovuttamisesta</w:t>
      </w:r>
    </w:p>
    <w:p w14:paraId="1BA7302D" w14:textId="77777777" w:rsidR="003E5ADF" w:rsidRPr="003E5ADF" w:rsidRDefault="003E5ADF" w:rsidP="003E5ADF">
      <w:pPr>
        <w:numPr>
          <w:ilvl w:val="0"/>
          <w:numId w:val="9"/>
        </w:numPr>
        <w:spacing w:after="200" w:line="276"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lastRenderedPageBreak/>
        <w:t>kuntoutus-, valmennus- tai toimintajakson seurannan päiväkirja, väliraportit ja loppulausunnot</w:t>
      </w:r>
    </w:p>
    <w:p w14:paraId="77F00171" w14:textId="77777777" w:rsidR="003E5ADF" w:rsidRPr="003E5ADF" w:rsidRDefault="003E5ADF" w:rsidP="003E5ADF">
      <w:pPr>
        <w:numPr>
          <w:ilvl w:val="0"/>
          <w:numId w:val="9"/>
        </w:numPr>
        <w:spacing w:after="200" w:line="276"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Työ- ja toimintajakson tavoitteet</w:t>
      </w:r>
    </w:p>
    <w:p w14:paraId="4D7436C0" w14:textId="77777777" w:rsidR="003E5ADF" w:rsidRPr="003E5ADF" w:rsidRDefault="003E5ADF" w:rsidP="003E5ADF">
      <w:pPr>
        <w:numPr>
          <w:ilvl w:val="0"/>
          <w:numId w:val="9"/>
        </w:numPr>
        <w:spacing w:after="200" w:line="276"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Skannatut asiakirjat ja tiedot</w:t>
      </w:r>
    </w:p>
    <w:p w14:paraId="7E653066"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22" w:name="_Toc166910438"/>
      <w:bookmarkStart w:id="23" w:name="_Toc335118311"/>
      <w:bookmarkStart w:id="24" w:name="_Toc34642177"/>
      <w:r w:rsidRPr="003E5ADF">
        <w:rPr>
          <w:rFonts w:ascii="Arial" w:eastAsia="Times New Roman" w:hAnsi="Arial" w:cs="Arial"/>
          <w:b/>
          <w:bCs/>
          <w:color w:val="auto"/>
          <w:sz w:val="24"/>
          <w:szCs w:val="24"/>
          <w:lang w:eastAsia="fi-FI"/>
        </w:rPr>
        <w:t>Rekisterin tietolähteet</w:t>
      </w:r>
      <w:bookmarkEnd w:id="22"/>
      <w:bookmarkEnd w:id="23"/>
      <w:bookmarkEnd w:id="24"/>
    </w:p>
    <w:p w14:paraId="0AFEB24B"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680A96D3"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Asiakkaalta tai asiakaskohtaisesti monialaiselta verkostolta saadut valmennukseen, työllisyyteen tai kotouttamiseen liittyvät tiedot. </w:t>
      </w:r>
    </w:p>
    <w:p w14:paraId="7949039A"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011C1AD1"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Asiakkaalta on asiakassuhteen alussa pyydetty suostumus tietojen luovuttamiseen. Tietoa otetaan vastaan sekä paperitulos</w:t>
      </w:r>
      <w:r w:rsidR="00C31259">
        <w:rPr>
          <w:rFonts w:ascii="Arial" w:eastAsia="Times New Roman" w:hAnsi="Arial" w:cs="Arial"/>
          <w:color w:val="auto"/>
          <w:sz w:val="24"/>
          <w:szCs w:val="24"/>
          <w:lang w:eastAsia="fi-FI"/>
        </w:rPr>
        <w:t xml:space="preserve">teena, sähköisessä muodossa </w:t>
      </w:r>
      <w:proofErr w:type="gramStart"/>
      <w:r w:rsidR="00C31259">
        <w:rPr>
          <w:rFonts w:ascii="Arial" w:eastAsia="Times New Roman" w:hAnsi="Arial" w:cs="Arial"/>
          <w:color w:val="auto"/>
          <w:sz w:val="24"/>
          <w:szCs w:val="24"/>
          <w:lang w:eastAsia="fi-FI"/>
        </w:rPr>
        <w:t>t</w:t>
      </w:r>
      <w:r w:rsidRPr="003E5ADF">
        <w:rPr>
          <w:rFonts w:ascii="Arial" w:eastAsia="Times New Roman" w:hAnsi="Arial" w:cs="Arial"/>
          <w:color w:val="auto"/>
          <w:sz w:val="24"/>
          <w:szCs w:val="24"/>
          <w:lang w:eastAsia="fi-FI"/>
        </w:rPr>
        <w:t>urva</w:t>
      </w:r>
      <w:r w:rsidR="00C31259">
        <w:rPr>
          <w:rFonts w:ascii="Arial" w:eastAsia="Times New Roman" w:hAnsi="Arial" w:cs="Arial"/>
          <w:color w:val="auto"/>
          <w:sz w:val="24"/>
          <w:szCs w:val="24"/>
          <w:lang w:eastAsia="fi-FI"/>
        </w:rPr>
        <w:t>sähkö</w:t>
      </w:r>
      <w:r w:rsidRPr="003E5ADF">
        <w:rPr>
          <w:rFonts w:ascii="Arial" w:eastAsia="Times New Roman" w:hAnsi="Arial" w:cs="Arial"/>
          <w:color w:val="auto"/>
          <w:sz w:val="24"/>
          <w:szCs w:val="24"/>
          <w:lang w:eastAsia="fi-FI"/>
        </w:rPr>
        <w:t>postilla</w:t>
      </w:r>
      <w:proofErr w:type="gramEnd"/>
      <w:r w:rsidRPr="003E5ADF">
        <w:rPr>
          <w:rFonts w:ascii="Arial" w:eastAsia="Times New Roman" w:hAnsi="Arial" w:cs="Arial"/>
          <w:color w:val="auto"/>
          <w:sz w:val="24"/>
          <w:szCs w:val="24"/>
          <w:lang w:eastAsia="fi-FI"/>
        </w:rPr>
        <w:t xml:space="preserve"> että suullisesti. Tieto kirjataan </w:t>
      </w:r>
      <w:proofErr w:type="spellStart"/>
      <w:r w:rsidRPr="003E5ADF">
        <w:rPr>
          <w:rFonts w:ascii="Arial" w:eastAsia="Times New Roman" w:hAnsi="Arial" w:cs="Arial"/>
          <w:color w:val="auto"/>
          <w:sz w:val="24"/>
          <w:szCs w:val="24"/>
          <w:lang w:eastAsia="fi-FI"/>
        </w:rPr>
        <w:t>Walmu</w:t>
      </w:r>
      <w:proofErr w:type="spellEnd"/>
      <w:r w:rsidRPr="003E5ADF">
        <w:rPr>
          <w:rFonts w:ascii="Arial" w:eastAsia="Times New Roman" w:hAnsi="Arial" w:cs="Arial"/>
          <w:color w:val="auto"/>
          <w:sz w:val="24"/>
          <w:szCs w:val="24"/>
          <w:lang w:eastAsia="fi-FI"/>
        </w:rPr>
        <w:t xml:space="preserve"> –järjestelmään.</w:t>
      </w:r>
    </w:p>
    <w:p w14:paraId="2E3D7EBF"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08342F6C"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Asiakassuhteen aikana muodostuneet tiedot kirjataan </w:t>
      </w:r>
      <w:proofErr w:type="spellStart"/>
      <w:r w:rsidRPr="003E5ADF">
        <w:rPr>
          <w:rFonts w:ascii="Arial" w:eastAsia="Times New Roman" w:hAnsi="Arial" w:cs="Arial"/>
          <w:color w:val="auto"/>
          <w:sz w:val="24"/>
          <w:szCs w:val="24"/>
          <w:lang w:eastAsia="fi-FI"/>
        </w:rPr>
        <w:t>Walmu</w:t>
      </w:r>
      <w:proofErr w:type="spellEnd"/>
      <w:r w:rsidRPr="003E5ADF">
        <w:rPr>
          <w:rFonts w:ascii="Arial" w:eastAsia="Times New Roman" w:hAnsi="Arial" w:cs="Arial"/>
          <w:color w:val="auto"/>
          <w:sz w:val="24"/>
          <w:szCs w:val="24"/>
          <w:lang w:eastAsia="fi-FI"/>
        </w:rPr>
        <w:t xml:space="preserve"> –järjestelmään. </w:t>
      </w:r>
    </w:p>
    <w:p w14:paraId="550BEC88" w14:textId="77777777" w:rsidR="003E5ADF" w:rsidRPr="003E5ADF" w:rsidRDefault="003E5ADF" w:rsidP="003E5ADF">
      <w:pPr>
        <w:spacing w:after="0" w:line="240" w:lineRule="auto"/>
        <w:rPr>
          <w:rFonts w:ascii="Arial" w:eastAsia="Times New Roman" w:hAnsi="Arial" w:cs="Arial"/>
          <w:color w:val="auto"/>
          <w:sz w:val="24"/>
          <w:szCs w:val="24"/>
          <w:lang w:eastAsia="fi-FI"/>
        </w:rPr>
      </w:pPr>
    </w:p>
    <w:p w14:paraId="457DF8A2" w14:textId="77777777" w:rsidR="003E5ADF" w:rsidRPr="003E5ADF" w:rsidRDefault="003E5ADF" w:rsidP="003E5ADF">
      <w:pPr>
        <w:keepNext/>
        <w:numPr>
          <w:ilvl w:val="0"/>
          <w:numId w:val="6"/>
        </w:numPr>
        <w:tabs>
          <w:tab w:val="num" w:pos="1276"/>
        </w:tabs>
        <w:spacing w:before="240" w:after="60" w:line="240" w:lineRule="auto"/>
        <w:outlineLvl w:val="2"/>
        <w:rPr>
          <w:rFonts w:ascii="Arial" w:eastAsia="Times New Roman" w:hAnsi="Arial" w:cs="Arial"/>
          <w:b/>
          <w:bCs/>
          <w:color w:val="auto"/>
          <w:sz w:val="24"/>
          <w:szCs w:val="24"/>
          <w:lang w:eastAsia="fi-FI"/>
        </w:rPr>
      </w:pPr>
      <w:bookmarkStart w:id="25" w:name="_Toc166910439"/>
      <w:bookmarkStart w:id="26" w:name="_Toc335118312"/>
      <w:bookmarkStart w:id="27" w:name="_Toc34642178"/>
      <w:r w:rsidRPr="003E5ADF">
        <w:rPr>
          <w:rFonts w:ascii="Arial" w:eastAsia="Times New Roman" w:hAnsi="Arial" w:cs="Arial"/>
          <w:b/>
          <w:bCs/>
          <w:color w:val="auto"/>
          <w:sz w:val="24"/>
          <w:szCs w:val="24"/>
          <w:lang w:eastAsia="fi-FI"/>
        </w:rPr>
        <w:t>Säännönmukaiset henkilötietojen luovutukset</w:t>
      </w:r>
      <w:bookmarkEnd w:id="25"/>
      <w:bookmarkEnd w:id="26"/>
      <w:bookmarkEnd w:id="27"/>
    </w:p>
    <w:p w14:paraId="0CB82B22" w14:textId="77777777" w:rsidR="003E5ADF" w:rsidRPr="003E5ADF" w:rsidRDefault="003E5ADF" w:rsidP="00BB511D">
      <w:pPr>
        <w:spacing w:before="100" w:beforeAutospacing="1" w:after="100" w:afterAutospacing="1" w:line="240" w:lineRule="auto"/>
        <w:ind w:firstLine="1304"/>
        <w:rPr>
          <w:rFonts w:ascii="Arial" w:eastAsia="Times New Roman" w:hAnsi="Arial" w:cs="Arial"/>
          <w:color w:val="000000"/>
          <w:sz w:val="24"/>
          <w:szCs w:val="24"/>
          <w:lang w:eastAsia="fi-FI"/>
        </w:rPr>
      </w:pPr>
      <w:r w:rsidRPr="003E5ADF">
        <w:rPr>
          <w:rFonts w:ascii="Arial" w:eastAsia="Times New Roman" w:hAnsi="Arial" w:cs="Arial"/>
          <w:color w:val="000000"/>
          <w:sz w:val="24"/>
          <w:szCs w:val="24"/>
          <w:lang w:eastAsia="fi-FI"/>
        </w:rPr>
        <w:t>Tietoja ei luovuteta säännönmukaisesti.</w:t>
      </w:r>
    </w:p>
    <w:p w14:paraId="105B6762" w14:textId="77777777" w:rsidR="00BB511D" w:rsidRDefault="003E5ADF" w:rsidP="00BB511D">
      <w:pPr>
        <w:spacing w:before="100" w:beforeAutospacing="1" w:after="100" w:afterAutospacing="1" w:line="240" w:lineRule="auto"/>
        <w:ind w:left="1304"/>
        <w:rPr>
          <w:rFonts w:ascii="Arial" w:eastAsia="Times New Roman" w:hAnsi="Arial" w:cs="Arial"/>
          <w:color w:val="000000"/>
          <w:sz w:val="24"/>
          <w:szCs w:val="24"/>
          <w:lang w:eastAsia="fi-FI"/>
        </w:rPr>
      </w:pPr>
      <w:r w:rsidRPr="003E5ADF">
        <w:rPr>
          <w:rFonts w:ascii="Arial" w:eastAsia="Times New Roman" w:hAnsi="Arial" w:cs="Arial"/>
          <w:color w:val="000000"/>
          <w:sz w:val="24"/>
          <w:szCs w:val="24"/>
          <w:lang w:eastAsia="fi-FI"/>
        </w:rPr>
        <w:t>Tiedot ja asiakirjat ovat julkisia, ellei niitä ole nimenomaisesti lailla säädetty salassa pidettäväksi.</w:t>
      </w:r>
    </w:p>
    <w:p w14:paraId="1D99DEA4" w14:textId="77777777" w:rsidR="003E5ADF" w:rsidRPr="003E5ADF" w:rsidRDefault="003E5ADF" w:rsidP="00BB511D">
      <w:pPr>
        <w:spacing w:before="100" w:beforeAutospacing="1" w:after="100" w:afterAutospacing="1"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Henkilötietojen luovutus viranomaisten henkilörekistereistä tapahtuu viranomaisten toiminnan julkisuutta koskevan, mukaan (621/1999, </w:t>
      </w:r>
      <w:proofErr w:type="spellStart"/>
      <w:r w:rsidRPr="003E5ADF">
        <w:rPr>
          <w:rFonts w:ascii="Arial" w:eastAsia="Times New Roman" w:hAnsi="Arial" w:cs="Arial"/>
          <w:color w:val="auto"/>
          <w:sz w:val="24"/>
          <w:szCs w:val="24"/>
          <w:lang w:eastAsia="fi-FI"/>
        </w:rPr>
        <w:t>JulkL</w:t>
      </w:r>
      <w:proofErr w:type="spellEnd"/>
      <w:r w:rsidRPr="003E5ADF">
        <w:rPr>
          <w:rFonts w:ascii="Arial" w:eastAsia="Times New Roman" w:hAnsi="Arial" w:cs="Arial"/>
          <w:color w:val="auto"/>
          <w:sz w:val="24"/>
          <w:szCs w:val="24"/>
          <w:lang w:eastAsia="fi-FI"/>
        </w:rPr>
        <w:t xml:space="preserve">). Lisäksi, jos muissa laeissa on luovuttamista koskevia säännöksiä, ne tulevat sovellettavaksi ensisijaisina mainittuihin lakeihin nähden. </w:t>
      </w:r>
    </w:p>
    <w:p w14:paraId="32FEEA5C"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Alla oleva lakikehikko ohjaa henkilörekisteriluovutuksia:</w:t>
      </w:r>
    </w:p>
    <w:p w14:paraId="7871886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68B1ECE" w14:textId="77777777" w:rsidR="003E5ADF" w:rsidRPr="003E5ADF" w:rsidRDefault="003E5ADF" w:rsidP="003E5ADF">
      <w:pPr>
        <w:spacing w:after="0" w:line="240" w:lineRule="auto"/>
        <w:ind w:left="1440"/>
        <w:rPr>
          <w:rFonts w:ascii="Arial" w:eastAsia="Times New Roman" w:hAnsi="Arial" w:cs="Arial"/>
          <w:color w:val="auto"/>
          <w:sz w:val="24"/>
          <w:szCs w:val="24"/>
          <w:lang w:eastAsia="fi-FI"/>
        </w:rPr>
      </w:pPr>
      <w:proofErr w:type="spellStart"/>
      <w:r w:rsidRPr="003E5ADF">
        <w:rPr>
          <w:rFonts w:ascii="Arial" w:eastAsia="Times New Roman" w:hAnsi="Arial" w:cs="Arial"/>
          <w:color w:val="auto"/>
          <w:sz w:val="24"/>
          <w:szCs w:val="24"/>
          <w:lang w:eastAsia="fi-FI"/>
        </w:rPr>
        <w:t>JulkL:n</w:t>
      </w:r>
      <w:proofErr w:type="spellEnd"/>
      <w:r w:rsidRPr="003E5ADF">
        <w:rPr>
          <w:rFonts w:ascii="Arial" w:eastAsia="Times New Roman" w:hAnsi="Arial" w:cs="Arial"/>
          <w:color w:val="auto"/>
          <w:sz w:val="24"/>
          <w:szCs w:val="24"/>
          <w:lang w:eastAsia="fi-FI"/>
        </w:rPr>
        <w:t xml:space="preserve"> mukaan määräytyvät:</w:t>
      </w:r>
    </w:p>
    <w:p w14:paraId="122985A7" w14:textId="77777777" w:rsidR="003E5ADF" w:rsidRPr="003E5ADF" w:rsidRDefault="003E5ADF" w:rsidP="003E5ADF">
      <w:pPr>
        <w:spacing w:after="0" w:line="240" w:lineRule="auto"/>
        <w:ind w:left="1440"/>
        <w:rPr>
          <w:rFonts w:ascii="Arial" w:eastAsia="Times New Roman" w:hAnsi="Arial" w:cs="Arial"/>
          <w:color w:val="auto"/>
          <w:sz w:val="24"/>
          <w:szCs w:val="24"/>
          <w:lang w:eastAsia="fi-FI"/>
        </w:rPr>
      </w:pPr>
    </w:p>
    <w:p w14:paraId="5DF90FB6"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oikeus tietojen luovutukseen ja luovutuksen perusteet;</w:t>
      </w:r>
    </w:p>
    <w:p w14:paraId="36DCB43A"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tietojen salassapito ja poikkeukset salassapidosta (24 §, 26 §)</w:t>
      </w:r>
    </w:p>
    <w:p w14:paraId="4BFAD941"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menettelyt henkilötietoja henkilörekisteristä pyydettäessä (13.2 §),</w:t>
      </w:r>
    </w:p>
    <w:p w14:paraId="716D77B0"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asiakirjojen antamistavat (16.1 ja 3 §)</w:t>
      </w:r>
    </w:p>
    <w:p w14:paraId="0F959C6B"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edellytykset teknisen käyttöyhteyden avulla tapahtuvalle tietojen luovuttamiselle/ teknisen käyttöyhteyden avaamiselle (29.3 §)</w:t>
      </w:r>
    </w:p>
    <w:p w14:paraId="799E638C"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luovuttamiseen liittyvät hyvän tiedonhallintatavan vaatimukset (18 §)</w:t>
      </w:r>
    </w:p>
    <w:p w14:paraId="4C5DF848" w14:textId="77777777" w:rsidR="003E5ADF" w:rsidRP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salassapitoa ja luokitusmerkintää koskevat vaatimukset (25 §)</w:t>
      </w:r>
    </w:p>
    <w:p w14:paraId="4C0AB6E6" w14:textId="77777777" w:rsidR="003E5ADF" w:rsidRDefault="003E5ADF" w:rsidP="003E5ADF">
      <w:pPr>
        <w:numPr>
          <w:ilvl w:val="0"/>
          <w:numId w:val="9"/>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Muissa laeissa (erityislaeissa) olevia luovuttamista koskevia säännöksiä sovelletaan ensisijaisina </w:t>
      </w:r>
      <w:proofErr w:type="spellStart"/>
      <w:r w:rsidRPr="003E5ADF">
        <w:rPr>
          <w:rFonts w:ascii="Arial" w:eastAsia="Times New Roman" w:hAnsi="Arial" w:cs="Arial"/>
          <w:color w:val="auto"/>
          <w:sz w:val="24"/>
          <w:szCs w:val="24"/>
          <w:lang w:eastAsia="fi-FI"/>
        </w:rPr>
        <w:t>JulkL:n</w:t>
      </w:r>
      <w:proofErr w:type="spellEnd"/>
      <w:r w:rsidRPr="003E5ADF">
        <w:rPr>
          <w:rFonts w:ascii="Arial" w:eastAsia="Times New Roman" w:hAnsi="Arial" w:cs="Arial"/>
          <w:color w:val="auto"/>
          <w:sz w:val="24"/>
          <w:szCs w:val="24"/>
          <w:lang w:eastAsia="fi-FI"/>
        </w:rPr>
        <w:t xml:space="preserve"> säännöksiin nähden. Henkilörekisteristä luovuttamisen perusteet ja antamistavat määräytyvät viime kädessä kyseisen rekisterin tarkoituksen ja säännöksen sanamuodon mukaan. Alla on ohjaavia lakeja: </w:t>
      </w:r>
    </w:p>
    <w:p w14:paraId="5217801A" w14:textId="77777777" w:rsidR="00BB511D" w:rsidRPr="003E5ADF" w:rsidRDefault="00BB511D" w:rsidP="00BB511D">
      <w:pPr>
        <w:spacing w:after="0" w:line="240" w:lineRule="auto"/>
        <w:ind w:left="2024"/>
        <w:rPr>
          <w:rFonts w:ascii="Arial" w:eastAsia="Times New Roman" w:hAnsi="Arial" w:cs="Arial"/>
          <w:color w:val="auto"/>
          <w:sz w:val="24"/>
          <w:szCs w:val="24"/>
          <w:lang w:eastAsia="fi-FI"/>
        </w:rPr>
      </w:pPr>
    </w:p>
    <w:p w14:paraId="6A9A4A85"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C29D1CB" w14:textId="77777777" w:rsidR="003E5ADF" w:rsidRPr="003E5ADF" w:rsidRDefault="003E5ADF" w:rsidP="003E5ADF">
      <w:pPr>
        <w:numPr>
          <w:ilvl w:val="1"/>
          <w:numId w:val="6"/>
        </w:numPr>
        <w:spacing w:after="0" w:line="240" w:lineRule="auto"/>
        <w:ind w:left="2127"/>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Tietosuojalaki</w:t>
      </w:r>
      <w:r w:rsidR="00643819">
        <w:rPr>
          <w:rFonts w:ascii="Arial" w:eastAsia="Times New Roman" w:hAnsi="Arial" w:cs="Arial"/>
          <w:color w:val="auto"/>
          <w:sz w:val="24"/>
          <w:szCs w:val="24"/>
          <w:lang w:eastAsia="fi-FI"/>
        </w:rPr>
        <w:t xml:space="preserve"> 1050/2018</w:t>
      </w:r>
    </w:p>
    <w:p w14:paraId="2B622DCB" w14:textId="77777777" w:rsidR="003E5ADF" w:rsidRPr="003E5ADF" w:rsidRDefault="003E5ADF" w:rsidP="003E5ADF">
      <w:pPr>
        <w:numPr>
          <w:ilvl w:val="1"/>
          <w:numId w:val="6"/>
        </w:numPr>
        <w:spacing w:after="0" w:line="240" w:lineRule="auto"/>
        <w:ind w:left="2127"/>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Tietosuoja-asetus</w:t>
      </w:r>
      <w:r w:rsidR="00BC6147">
        <w:rPr>
          <w:rFonts w:ascii="Arial" w:eastAsia="Times New Roman" w:hAnsi="Arial" w:cs="Arial"/>
          <w:color w:val="auto"/>
          <w:sz w:val="24"/>
          <w:szCs w:val="24"/>
          <w:lang w:eastAsia="fi-FI"/>
        </w:rPr>
        <w:t xml:space="preserve"> 679/2016</w:t>
      </w:r>
    </w:p>
    <w:p w14:paraId="70837E70" w14:textId="77777777" w:rsidR="003E5ADF" w:rsidRPr="003E5ADF" w:rsidRDefault="003E5ADF" w:rsidP="003E5ADF">
      <w:pPr>
        <w:numPr>
          <w:ilvl w:val="1"/>
          <w:numId w:val="6"/>
        </w:numPr>
        <w:spacing w:after="0" w:line="240" w:lineRule="auto"/>
        <w:ind w:left="2127"/>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Laki viranomaisten toiminnan julkisuudesta</w:t>
      </w:r>
      <w:r w:rsidR="00643819">
        <w:rPr>
          <w:rFonts w:ascii="Arial" w:eastAsia="Times New Roman" w:hAnsi="Arial" w:cs="Arial"/>
          <w:color w:val="auto"/>
          <w:sz w:val="24"/>
          <w:szCs w:val="24"/>
          <w:lang w:eastAsia="fi-FI"/>
        </w:rPr>
        <w:t xml:space="preserve"> 621/1999</w:t>
      </w:r>
    </w:p>
    <w:p w14:paraId="7F9689A4" w14:textId="77777777" w:rsidR="003E5ADF" w:rsidRPr="003E5ADF" w:rsidRDefault="003E5ADF" w:rsidP="003E5ADF">
      <w:pPr>
        <w:numPr>
          <w:ilvl w:val="1"/>
          <w:numId w:val="6"/>
        </w:numPr>
        <w:spacing w:after="0" w:line="240" w:lineRule="auto"/>
        <w:ind w:left="2127"/>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Asetus viranomaisten toiminnan julkisuudesta ja hyvästä tiedonhallintatavasta</w:t>
      </w:r>
      <w:r w:rsidR="00643819">
        <w:rPr>
          <w:rFonts w:ascii="Arial" w:eastAsia="Times New Roman" w:hAnsi="Arial" w:cs="Arial"/>
          <w:color w:val="auto"/>
          <w:sz w:val="24"/>
          <w:szCs w:val="24"/>
          <w:lang w:eastAsia="fi-FI"/>
        </w:rPr>
        <w:t xml:space="preserve"> 1030/1999</w:t>
      </w:r>
    </w:p>
    <w:p w14:paraId="4D2B5BA1"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1366FD7E"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Rekisterin tietoja ei siirretä EU:n tai ETA:n ulkopuolelle. Henkilötietojen siirto voidaan toteuttaa vain, jos komissio on päättänyt, että kyseinen maa tai tiedon vastaanottaja varmistaa riittävän tietosuojatason.</w:t>
      </w:r>
    </w:p>
    <w:p w14:paraId="7117819E" w14:textId="77777777" w:rsidR="003E5ADF" w:rsidRPr="003E5ADF" w:rsidRDefault="003E5ADF" w:rsidP="003E5ADF">
      <w:pPr>
        <w:keepNext/>
        <w:numPr>
          <w:ilvl w:val="0"/>
          <w:numId w:val="6"/>
        </w:numPr>
        <w:tabs>
          <w:tab w:val="clear" w:pos="720"/>
          <w:tab w:val="num" w:pos="1418"/>
        </w:tabs>
        <w:spacing w:before="240" w:after="60" w:line="240" w:lineRule="auto"/>
        <w:ind w:left="1276" w:hanging="916"/>
        <w:outlineLvl w:val="2"/>
        <w:rPr>
          <w:rFonts w:ascii="Arial" w:eastAsia="Times New Roman" w:hAnsi="Arial" w:cs="Arial"/>
          <w:b/>
          <w:bCs/>
          <w:color w:val="auto"/>
          <w:sz w:val="24"/>
          <w:szCs w:val="24"/>
          <w:lang w:eastAsia="fi-FI"/>
        </w:rPr>
      </w:pPr>
      <w:bookmarkStart w:id="28" w:name="_Toc166910440"/>
      <w:bookmarkStart w:id="29" w:name="_Toc335118313"/>
      <w:bookmarkStart w:id="30" w:name="_Toc34642179"/>
      <w:r w:rsidRPr="003E5ADF">
        <w:rPr>
          <w:rFonts w:ascii="Arial" w:eastAsia="Times New Roman" w:hAnsi="Arial" w:cs="Arial"/>
          <w:b/>
          <w:bCs/>
          <w:color w:val="auto"/>
          <w:sz w:val="24"/>
          <w:szCs w:val="24"/>
          <w:lang w:eastAsia="fi-FI"/>
        </w:rPr>
        <w:t>Rekisterin käyttö</w:t>
      </w:r>
      <w:bookmarkEnd w:id="28"/>
      <w:bookmarkEnd w:id="29"/>
      <w:bookmarkEnd w:id="30"/>
      <w:r w:rsidRPr="003E5ADF">
        <w:rPr>
          <w:rFonts w:ascii="Arial" w:eastAsia="Times New Roman" w:hAnsi="Arial" w:cs="Arial"/>
          <w:b/>
          <w:bCs/>
          <w:color w:val="auto"/>
          <w:sz w:val="24"/>
          <w:szCs w:val="24"/>
          <w:lang w:eastAsia="fi-FI"/>
        </w:rPr>
        <w:tab/>
      </w:r>
      <w:r w:rsidRPr="003E5ADF">
        <w:rPr>
          <w:rFonts w:ascii="Arial" w:eastAsia="Times New Roman" w:hAnsi="Arial" w:cs="Arial"/>
          <w:b/>
          <w:bCs/>
          <w:color w:val="auto"/>
          <w:sz w:val="24"/>
          <w:szCs w:val="24"/>
          <w:lang w:eastAsia="fi-FI"/>
        </w:rPr>
        <w:tab/>
      </w:r>
    </w:p>
    <w:p w14:paraId="2DD4891B"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Rekisterin käyttäminen edellyttää henkilökohtaista käyttäjätunnusta ja salasanaa. Käyttäjätunnus annetaan käyttöoikeuden myöntämisen yhteydessä. Käyttöoikeus päättyy henkilön siirtyessä pois niistä tehtävistä, joita varten hänelle on myönnetty käyttöoikeus. Samalla poistetaan käyttäjätunnus.</w:t>
      </w:r>
    </w:p>
    <w:p w14:paraId="4D9C8A47" w14:textId="77777777" w:rsidR="003E5ADF" w:rsidRPr="003E5ADF" w:rsidRDefault="003E5ADF" w:rsidP="00BB511D">
      <w:pPr>
        <w:keepNext/>
        <w:numPr>
          <w:ilvl w:val="0"/>
          <w:numId w:val="6"/>
        </w:numPr>
        <w:tabs>
          <w:tab w:val="clear" w:pos="720"/>
          <w:tab w:val="num" w:pos="1276"/>
        </w:tabs>
        <w:spacing w:before="240" w:after="60" w:line="240" w:lineRule="auto"/>
        <w:ind w:left="1276" w:hanging="916"/>
        <w:outlineLvl w:val="2"/>
        <w:rPr>
          <w:rFonts w:ascii="Arial" w:eastAsia="Times New Roman" w:hAnsi="Arial" w:cs="Arial"/>
          <w:b/>
          <w:bCs/>
          <w:color w:val="auto"/>
          <w:sz w:val="24"/>
          <w:szCs w:val="24"/>
          <w:lang w:eastAsia="fi-FI"/>
        </w:rPr>
      </w:pPr>
      <w:bookmarkStart w:id="31" w:name="_Toc166910441"/>
      <w:bookmarkStart w:id="32" w:name="_Toc335118314"/>
      <w:bookmarkStart w:id="33" w:name="_Toc34642180"/>
      <w:r w:rsidRPr="003E5ADF">
        <w:rPr>
          <w:rFonts w:ascii="Arial" w:eastAsia="Times New Roman" w:hAnsi="Arial" w:cs="Arial"/>
          <w:b/>
          <w:bCs/>
          <w:color w:val="auto"/>
          <w:sz w:val="24"/>
          <w:szCs w:val="24"/>
          <w:lang w:eastAsia="fi-FI"/>
        </w:rPr>
        <w:t>Rekisterien yhdistäminen muihin rekistereihin</w:t>
      </w:r>
      <w:bookmarkEnd w:id="31"/>
      <w:bookmarkEnd w:id="32"/>
      <w:bookmarkEnd w:id="33"/>
    </w:p>
    <w:p w14:paraId="0971ABD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PAR- asia</w:t>
      </w:r>
      <w:r w:rsidR="00B45E24">
        <w:rPr>
          <w:rFonts w:ascii="Arial" w:eastAsia="Times New Roman" w:hAnsi="Arial" w:cs="Arial"/>
          <w:color w:val="auto"/>
          <w:sz w:val="24"/>
          <w:szCs w:val="24"/>
          <w:lang w:eastAsia="fi-FI"/>
        </w:rPr>
        <w:t>kas- ja tilastointi</w:t>
      </w:r>
      <w:r w:rsidR="00171FED">
        <w:rPr>
          <w:rFonts w:ascii="Arial" w:eastAsia="Times New Roman" w:hAnsi="Arial" w:cs="Arial"/>
          <w:color w:val="auto"/>
          <w:sz w:val="24"/>
          <w:szCs w:val="24"/>
          <w:lang w:eastAsia="fi-FI"/>
        </w:rPr>
        <w:t>järjestelmästä siirretään</w:t>
      </w:r>
      <w:r w:rsidR="00B45E24">
        <w:rPr>
          <w:rFonts w:ascii="Arial" w:eastAsia="Times New Roman" w:hAnsi="Arial" w:cs="Arial"/>
          <w:color w:val="auto"/>
          <w:sz w:val="24"/>
          <w:szCs w:val="24"/>
          <w:lang w:eastAsia="fi-FI"/>
        </w:rPr>
        <w:t xml:space="preserve"> asiakastiedot </w:t>
      </w:r>
      <w:proofErr w:type="spellStart"/>
      <w:r w:rsidR="00B45E24">
        <w:rPr>
          <w:rFonts w:ascii="Arial" w:eastAsia="Times New Roman" w:hAnsi="Arial" w:cs="Arial"/>
          <w:color w:val="auto"/>
          <w:sz w:val="24"/>
          <w:szCs w:val="24"/>
          <w:lang w:eastAsia="fi-FI"/>
        </w:rPr>
        <w:t>Walmu</w:t>
      </w:r>
      <w:proofErr w:type="spellEnd"/>
      <w:r w:rsidR="00B45E24">
        <w:rPr>
          <w:rFonts w:ascii="Arial" w:eastAsia="Times New Roman" w:hAnsi="Arial" w:cs="Arial"/>
          <w:color w:val="auto"/>
          <w:sz w:val="24"/>
          <w:szCs w:val="24"/>
          <w:lang w:eastAsia="fi-FI"/>
        </w:rPr>
        <w:t xml:space="preserve"> järjestelmään</w:t>
      </w:r>
      <w:r w:rsidR="005574E2">
        <w:rPr>
          <w:rFonts w:ascii="Arial" w:eastAsia="Times New Roman" w:hAnsi="Arial" w:cs="Arial"/>
          <w:color w:val="auto"/>
          <w:sz w:val="24"/>
          <w:szCs w:val="24"/>
          <w:lang w:eastAsia="fi-FI"/>
        </w:rPr>
        <w:t>. PAR-järjestelmä</w:t>
      </w:r>
      <w:r w:rsidRPr="003E5ADF">
        <w:rPr>
          <w:rFonts w:ascii="Arial" w:eastAsia="Times New Roman" w:hAnsi="Arial" w:cs="Arial"/>
          <w:color w:val="auto"/>
          <w:sz w:val="24"/>
          <w:szCs w:val="24"/>
          <w:lang w:eastAsia="fi-FI"/>
        </w:rPr>
        <w:t xml:space="preserve"> on rakennettu valtionavunseurantaa helpottavaksi järjestelmäksi, josta raportoidaan kolmesti vuodessa organisaatiotiedot sekä tilastolliset asiakastiedot valtakunnalliseen </w:t>
      </w:r>
      <w:proofErr w:type="spellStart"/>
      <w:r w:rsidRPr="003E5ADF">
        <w:rPr>
          <w:rFonts w:ascii="Arial" w:eastAsia="Times New Roman" w:hAnsi="Arial" w:cs="Arial"/>
          <w:color w:val="auto"/>
          <w:sz w:val="24"/>
          <w:szCs w:val="24"/>
          <w:lang w:eastAsia="fi-FI"/>
        </w:rPr>
        <w:t>PARkki</w:t>
      </w:r>
      <w:proofErr w:type="spellEnd"/>
      <w:r w:rsidRPr="003E5ADF">
        <w:rPr>
          <w:rFonts w:ascii="Arial" w:eastAsia="Times New Roman" w:hAnsi="Arial" w:cs="Arial"/>
          <w:color w:val="auto"/>
          <w:sz w:val="24"/>
          <w:szCs w:val="24"/>
          <w:lang w:eastAsia="fi-FI"/>
        </w:rPr>
        <w:t>-tietokantaan.</w:t>
      </w:r>
    </w:p>
    <w:p w14:paraId="68DA6671" w14:textId="77777777" w:rsidR="003E5ADF" w:rsidRPr="003E5ADF" w:rsidRDefault="003E5ADF" w:rsidP="00BB511D">
      <w:pPr>
        <w:keepNext/>
        <w:numPr>
          <w:ilvl w:val="0"/>
          <w:numId w:val="6"/>
        </w:numPr>
        <w:tabs>
          <w:tab w:val="clear" w:pos="720"/>
        </w:tabs>
        <w:spacing w:before="240" w:after="60" w:line="240" w:lineRule="auto"/>
        <w:ind w:left="1276" w:hanging="916"/>
        <w:outlineLvl w:val="2"/>
        <w:rPr>
          <w:rFonts w:ascii="Arial" w:eastAsia="Times New Roman" w:hAnsi="Arial" w:cs="Arial"/>
          <w:b/>
          <w:bCs/>
          <w:color w:val="auto"/>
          <w:sz w:val="24"/>
          <w:szCs w:val="24"/>
          <w:lang w:eastAsia="fi-FI"/>
        </w:rPr>
      </w:pPr>
      <w:bookmarkStart w:id="34" w:name="_Toc166910442"/>
      <w:bookmarkStart w:id="35" w:name="_Toc335118315"/>
      <w:bookmarkStart w:id="36" w:name="_Toc34642181"/>
      <w:r w:rsidRPr="003E5ADF">
        <w:rPr>
          <w:rFonts w:ascii="Arial" w:eastAsia="Times New Roman" w:hAnsi="Arial" w:cs="Arial"/>
          <w:b/>
          <w:bCs/>
          <w:color w:val="auto"/>
          <w:sz w:val="24"/>
          <w:szCs w:val="24"/>
          <w:lang w:eastAsia="fi-FI"/>
        </w:rPr>
        <w:t>Rekisterin suojaaminen</w:t>
      </w:r>
      <w:bookmarkEnd w:id="34"/>
      <w:bookmarkEnd w:id="35"/>
      <w:bookmarkEnd w:id="36"/>
    </w:p>
    <w:p w14:paraId="1D98E940" w14:textId="77777777" w:rsidR="003E5ADF" w:rsidRPr="003E5ADF" w:rsidRDefault="003E5ADF" w:rsidP="003E5ADF">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 Manuaalinen aineisto:</w:t>
      </w:r>
    </w:p>
    <w:p w14:paraId="0E38FAD2" w14:textId="77777777" w:rsidR="003E5ADF" w:rsidRPr="003E5ADF" w:rsidRDefault="003E5ADF" w:rsidP="003E5ADF">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Työllis</w:t>
      </w:r>
      <w:r w:rsidR="00F92DD2">
        <w:rPr>
          <w:rFonts w:ascii="Arial" w:eastAsia="Times New Roman" w:hAnsi="Arial" w:cs="Arial"/>
          <w:color w:val="auto"/>
          <w:sz w:val="24"/>
          <w:szCs w:val="24"/>
          <w:lang w:eastAsia="fi-FI"/>
        </w:rPr>
        <w:t>tämispalveluiden</w:t>
      </w:r>
      <w:r w:rsidRPr="003E5ADF">
        <w:rPr>
          <w:rFonts w:ascii="Arial" w:eastAsia="Times New Roman" w:hAnsi="Arial" w:cs="Arial"/>
          <w:color w:val="auto"/>
          <w:sz w:val="24"/>
          <w:szCs w:val="24"/>
          <w:lang w:eastAsia="fi-FI"/>
        </w:rPr>
        <w:t xml:space="preserve"> manuaalisen aineiston säilytyspaikka sijaitsee työllisyyspalvelun henkilöstön toimistotilassa. Aineistot säilytetään lukituissa työhuoneissa lukollisissa kaapeissa. </w:t>
      </w:r>
    </w:p>
    <w:p w14:paraId="3AFAF11A" w14:textId="77777777" w:rsidR="003E5ADF" w:rsidRPr="003E5ADF" w:rsidRDefault="003E5ADF" w:rsidP="003E5ADF">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b) Sähköisesti tuotetut ja tallennetut tiedot:</w:t>
      </w:r>
    </w:p>
    <w:p w14:paraId="48004FBB" w14:textId="77777777" w:rsidR="003E5ADF" w:rsidRPr="003E5ADF" w:rsidRDefault="003E5ADF" w:rsidP="00BB511D">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Tietokoneet sijaitsevat lukituissa työhuoneissa. Jokaisella toimihenkilöllä on oma salasana tietokoneeseen. </w:t>
      </w:r>
    </w:p>
    <w:p w14:paraId="4EFF983E" w14:textId="77777777" w:rsidR="003E5ADF" w:rsidRPr="003E5ADF" w:rsidRDefault="003E5ADF" w:rsidP="003E5ADF">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Tiedonhallintajärjestelmää käytetään Internetin välityksellä. Asiakirjat tulostetaan ja säilytetään arkistointiohjeiden mukaisesti. Ohjelmiston käyttö edellyttää käyttäjätunnusta ja salasanaa. Käyttäjätunnukset järjestelmään antaa järjestelmän pääkäyttäjä. </w:t>
      </w:r>
    </w:p>
    <w:p w14:paraId="3E805E29"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Käyttöoikeudet järjestelmään määräytyy käyttäjäroolien mukaan, käyttäjäroolit on määritelty tehtävänkuvan mukaan.</w:t>
      </w:r>
      <w:r w:rsidR="00BB511D">
        <w:rPr>
          <w:rFonts w:ascii="Arial" w:eastAsia="Times New Roman" w:hAnsi="Arial" w:cs="Arial"/>
          <w:color w:val="auto"/>
          <w:sz w:val="24"/>
          <w:szCs w:val="24"/>
          <w:lang w:eastAsia="fi-FI"/>
        </w:rPr>
        <w:t xml:space="preserve"> </w:t>
      </w:r>
      <w:r w:rsidRPr="003E5ADF">
        <w:rPr>
          <w:rFonts w:ascii="Arial" w:eastAsia="Times New Roman" w:hAnsi="Arial" w:cs="Arial"/>
          <w:color w:val="auto"/>
          <w:sz w:val="24"/>
          <w:szCs w:val="24"/>
          <w:lang w:eastAsia="fi-FI"/>
        </w:rPr>
        <w:t>Käyttöoikeus päättyy henkilön siirtyessä pois niistä tehtävistä, joita varten hänelle on myönnetty käyttöoikeus.</w:t>
      </w:r>
    </w:p>
    <w:p w14:paraId="5DA92A5A"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DCAA845"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Pääkäyttäjä: </w:t>
      </w:r>
    </w:p>
    <w:p w14:paraId="22A63649" w14:textId="77777777" w:rsidR="003E5ADF" w:rsidRPr="003E5ADF" w:rsidRDefault="003E5ADF" w:rsidP="003E5ADF">
      <w:pPr>
        <w:numPr>
          <w:ilvl w:val="0"/>
          <w:numId w:val="10"/>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huolehtii, että tiedonhallintajärjestelmää käytetään asianmukaisesti.</w:t>
      </w:r>
    </w:p>
    <w:p w14:paraId="5D7D527A" w14:textId="77777777" w:rsidR="003E5ADF" w:rsidRPr="003E5ADF" w:rsidRDefault="003E5ADF" w:rsidP="003E5ADF">
      <w:pPr>
        <w:numPr>
          <w:ilvl w:val="0"/>
          <w:numId w:val="10"/>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tarkistaa ja valvoo käyttöoikeuksia tarvittaessa.</w:t>
      </w:r>
    </w:p>
    <w:p w14:paraId="2BD208DC" w14:textId="77777777" w:rsidR="003E5ADF" w:rsidRPr="003E5ADF" w:rsidRDefault="003E5ADF" w:rsidP="003E5ADF">
      <w:pPr>
        <w:numPr>
          <w:ilvl w:val="0"/>
          <w:numId w:val="10"/>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huolehtii, että järjestelmän käyttö ohjeistetaan ja että käyttäjille järjestetään riittävä koulutus.</w:t>
      </w:r>
    </w:p>
    <w:p w14:paraId="33AAA10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3F0AA31"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Palvelinympäristö sijaitsee </w:t>
      </w:r>
      <w:proofErr w:type="spellStart"/>
      <w:r w:rsidRPr="003E5ADF">
        <w:rPr>
          <w:rFonts w:ascii="Arial" w:eastAsia="Times New Roman" w:hAnsi="Arial" w:cs="Arial"/>
          <w:color w:val="auto"/>
          <w:sz w:val="24"/>
          <w:szCs w:val="24"/>
          <w:lang w:eastAsia="fi-FI"/>
        </w:rPr>
        <w:t>radicenterin</w:t>
      </w:r>
      <w:proofErr w:type="spellEnd"/>
      <w:r w:rsidRPr="003E5ADF">
        <w:rPr>
          <w:rFonts w:ascii="Arial" w:eastAsia="Times New Roman" w:hAnsi="Arial" w:cs="Arial"/>
          <w:b/>
          <w:i/>
          <w:color w:val="auto"/>
          <w:sz w:val="24"/>
          <w:szCs w:val="24"/>
          <w:lang w:eastAsia="fi-FI"/>
        </w:rPr>
        <w:t xml:space="preserve"> </w:t>
      </w:r>
      <w:r w:rsidRPr="003E5ADF">
        <w:rPr>
          <w:rFonts w:ascii="Arial" w:eastAsia="Times New Roman" w:hAnsi="Arial" w:cs="Arial"/>
          <w:color w:val="auto"/>
          <w:sz w:val="24"/>
          <w:szCs w:val="24"/>
          <w:lang w:eastAsia="fi-FI"/>
        </w:rPr>
        <w:t xml:space="preserve">palvelimella ja sisältää: </w:t>
      </w:r>
      <w:r w:rsidRPr="003E5ADF">
        <w:rPr>
          <w:rFonts w:ascii="Arial" w:eastAsia="Times New Roman" w:hAnsi="Arial" w:cs="Arial"/>
          <w:color w:val="auto"/>
          <w:sz w:val="24"/>
          <w:szCs w:val="24"/>
          <w:lang w:eastAsia="fi-FI"/>
        </w:rPr>
        <w:br/>
        <w:t xml:space="preserve">- Palvelinohjelmiston ylläpidon ja valvonnan </w:t>
      </w:r>
      <w:r w:rsidRPr="003E5ADF">
        <w:rPr>
          <w:rFonts w:ascii="Arial" w:eastAsia="Times New Roman" w:hAnsi="Arial" w:cs="Arial"/>
          <w:color w:val="auto"/>
          <w:sz w:val="24"/>
          <w:szCs w:val="24"/>
          <w:lang w:eastAsia="fi-FI"/>
        </w:rPr>
        <w:br/>
        <w:t xml:space="preserve">- Varmuuskopioinnin </w:t>
      </w:r>
      <w:r w:rsidRPr="003E5ADF">
        <w:rPr>
          <w:rFonts w:ascii="Arial" w:eastAsia="Times New Roman" w:hAnsi="Arial" w:cs="Arial"/>
          <w:color w:val="auto"/>
          <w:sz w:val="24"/>
          <w:szCs w:val="24"/>
          <w:lang w:eastAsia="fi-FI"/>
        </w:rPr>
        <w:br/>
        <w:t xml:space="preserve">- Vastuun palvelinympäristön verkkokomponenteista </w:t>
      </w:r>
      <w:r w:rsidRPr="003E5ADF">
        <w:rPr>
          <w:rFonts w:ascii="Arial" w:eastAsia="Times New Roman" w:hAnsi="Arial" w:cs="Arial"/>
          <w:color w:val="auto"/>
          <w:sz w:val="24"/>
          <w:szCs w:val="24"/>
          <w:lang w:eastAsia="fi-FI"/>
        </w:rPr>
        <w:br/>
        <w:t>- Tietoliikenneyhteyksien valvonnan</w:t>
      </w:r>
    </w:p>
    <w:p w14:paraId="32BDDE10"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8FCD17F"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Asiakastiedot ovat salassa pidettäviä ja niitä ei luovuteta ilman asiakkaan kirjallista suostumusta.</w:t>
      </w:r>
    </w:p>
    <w:p w14:paraId="55FDCC21" w14:textId="77777777" w:rsidR="003E5ADF" w:rsidRPr="003E5ADF" w:rsidRDefault="003E5ADF" w:rsidP="003E5ADF">
      <w:pPr>
        <w:keepNext/>
        <w:numPr>
          <w:ilvl w:val="0"/>
          <w:numId w:val="6"/>
        </w:numPr>
        <w:tabs>
          <w:tab w:val="num" w:pos="1276"/>
        </w:tabs>
        <w:spacing w:before="240" w:after="60" w:line="240" w:lineRule="auto"/>
        <w:ind w:left="1276" w:hanging="850"/>
        <w:outlineLvl w:val="2"/>
        <w:rPr>
          <w:rFonts w:ascii="Arial" w:eastAsia="Times New Roman" w:hAnsi="Arial" w:cs="Arial"/>
          <w:b/>
          <w:bCs/>
          <w:color w:val="auto"/>
          <w:sz w:val="24"/>
          <w:szCs w:val="24"/>
          <w:lang w:eastAsia="fi-FI"/>
        </w:rPr>
      </w:pPr>
      <w:bookmarkStart w:id="37" w:name="_Toc166910443"/>
      <w:bookmarkStart w:id="38" w:name="_Toc335118316"/>
      <w:bookmarkStart w:id="39" w:name="_Toc34642182"/>
      <w:r w:rsidRPr="003E5ADF">
        <w:rPr>
          <w:rFonts w:ascii="Arial" w:eastAsia="Times New Roman" w:hAnsi="Arial" w:cs="Arial"/>
          <w:b/>
          <w:bCs/>
          <w:color w:val="auto"/>
          <w:sz w:val="24"/>
          <w:szCs w:val="24"/>
          <w:lang w:eastAsia="fi-FI"/>
        </w:rPr>
        <w:t>Rekisteritietojen säilytys, arkistointi ja hävittäminen</w:t>
      </w:r>
      <w:bookmarkEnd w:id="37"/>
      <w:bookmarkEnd w:id="38"/>
      <w:bookmarkEnd w:id="39"/>
    </w:p>
    <w:p w14:paraId="048CE369"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Asiakkaan tiedot säilytetään tiedonhallintajärjestelmässä niin kauan kuin </w:t>
      </w:r>
      <w:r w:rsidR="00F92DD2">
        <w:rPr>
          <w:rFonts w:ascii="Arial" w:eastAsia="Times New Roman" w:hAnsi="Arial" w:cs="Arial"/>
          <w:color w:val="auto"/>
          <w:sz w:val="24"/>
          <w:szCs w:val="24"/>
          <w:lang w:eastAsia="fi-FI"/>
        </w:rPr>
        <w:t>Iin kunnan työllistämispalveluiden</w:t>
      </w:r>
      <w:r w:rsidRPr="003E5ADF">
        <w:rPr>
          <w:rFonts w:ascii="Arial" w:eastAsia="Times New Roman" w:hAnsi="Arial" w:cs="Arial"/>
          <w:color w:val="auto"/>
          <w:sz w:val="24"/>
          <w:szCs w:val="24"/>
          <w:lang w:eastAsia="fi-FI"/>
        </w:rPr>
        <w:t xml:space="preserve"> asiakkaan asioita hoitavien tahojen välinen yhteistyö on tarpeellista asioiden hoitamisen kannalta. Asiakirjat arkistoidaan arkistolaitoksen kunnallisten asiakirjojen säilytysaikojen mukaisesti, jonka jälkeen ne hävitetään asianmukaisella tavalla.</w:t>
      </w:r>
    </w:p>
    <w:p w14:paraId="2BFCE952" w14:textId="77777777" w:rsidR="003E5ADF" w:rsidRPr="003E5ADF" w:rsidRDefault="003E5ADF" w:rsidP="00BB511D">
      <w:pPr>
        <w:keepNext/>
        <w:numPr>
          <w:ilvl w:val="0"/>
          <w:numId w:val="6"/>
        </w:numPr>
        <w:tabs>
          <w:tab w:val="clear" w:pos="720"/>
          <w:tab w:val="num" w:pos="1418"/>
        </w:tabs>
        <w:spacing w:before="240" w:after="60" w:line="240" w:lineRule="auto"/>
        <w:ind w:left="1276" w:hanging="916"/>
        <w:outlineLvl w:val="2"/>
        <w:rPr>
          <w:rFonts w:ascii="Arial" w:eastAsia="Times New Roman" w:hAnsi="Arial" w:cs="Arial"/>
          <w:b/>
          <w:bCs/>
          <w:color w:val="auto"/>
          <w:sz w:val="24"/>
          <w:szCs w:val="24"/>
          <w:lang w:eastAsia="fi-FI"/>
        </w:rPr>
      </w:pPr>
      <w:bookmarkStart w:id="40" w:name="_Toc166910444"/>
      <w:bookmarkStart w:id="41" w:name="_Toc335118317"/>
      <w:bookmarkStart w:id="42" w:name="_Toc34642183"/>
      <w:r w:rsidRPr="003E5ADF">
        <w:rPr>
          <w:rFonts w:ascii="Arial" w:eastAsia="Times New Roman" w:hAnsi="Arial" w:cs="Arial"/>
          <w:b/>
          <w:bCs/>
          <w:color w:val="auto"/>
          <w:sz w:val="24"/>
          <w:szCs w:val="24"/>
          <w:lang w:eastAsia="fi-FI"/>
        </w:rPr>
        <w:t>Rekisteröidyn informointi</w:t>
      </w:r>
      <w:bookmarkEnd w:id="40"/>
      <w:bookmarkEnd w:id="41"/>
      <w:bookmarkEnd w:id="42"/>
    </w:p>
    <w:p w14:paraId="208FAEC8" w14:textId="77777777" w:rsidR="003E5ADF" w:rsidRPr="003E5ADF" w:rsidRDefault="003E5ADF" w:rsidP="00BB511D">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Rekisteriseloste </w:t>
      </w:r>
      <w:r w:rsidR="00BB772C">
        <w:rPr>
          <w:rFonts w:ascii="Arial" w:eastAsia="Times New Roman" w:hAnsi="Arial" w:cs="Arial"/>
          <w:color w:val="auto"/>
          <w:sz w:val="24"/>
          <w:szCs w:val="24"/>
          <w:lang w:eastAsia="fi-FI"/>
        </w:rPr>
        <w:t>on nähtävillä</w:t>
      </w:r>
      <w:r w:rsidR="00FD1D43">
        <w:rPr>
          <w:rFonts w:ascii="Arial" w:eastAsia="Times New Roman" w:hAnsi="Arial" w:cs="Arial"/>
          <w:color w:val="auto"/>
          <w:sz w:val="24"/>
          <w:szCs w:val="24"/>
          <w:lang w:eastAsia="fi-FI"/>
        </w:rPr>
        <w:t xml:space="preserve"> Iin kunnan nettisivuilla. Lisäksi rekisteriseloste on nähtävillä Iin kunnantalolla osoitteessa Jokisuuntie 2</w:t>
      </w:r>
      <w:r w:rsidR="00643819">
        <w:rPr>
          <w:rFonts w:ascii="Arial" w:eastAsia="Times New Roman" w:hAnsi="Arial" w:cs="Arial"/>
          <w:color w:val="auto"/>
          <w:sz w:val="24"/>
          <w:szCs w:val="24"/>
          <w:lang w:eastAsia="fi-FI"/>
        </w:rPr>
        <w:t>,</w:t>
      </w:r>
      <w:r w:rsidR="00FD1D43">
        <w:rPr>
          <w:rFonts w:ascii="Arial" w:eastAsia="Times New Roman" w:hAnsi="Arial" w:cs="Arial"/>
          <w:color w:val="auto"/>
          <w:sz w:val="24"/>
          <w:szCs w:val="24"/>
          <w:lang w:eastAsia="fi-FI"/>
        </w:rPr>
        <w:t xml:space="preserve"> 91100 Ii sekä</w:t>
      </w:r>
      <w:r w:rsidR="00BB772C">
        <w:rPr>
          <w:rFonts w:ascii="Arial" w:eastAsia="Times New Roman" w:hAnsi="Arial" w:cs="Arial"/>
          <w:color w:val="auto"/>
          <w:sz w:val="24"/>
          <w:szCs w:val="24"/>
          <w:lang w:eastAsia="fi-FI"/>
        </w:rPr>
        <w:t xml:space="preserve"> työllistämisp</w:t>
      </w:r>
      <w:r w:rsidRPr="003E5ADF">
        <w:rPr>
          <w:rFonts w:ascii="Arial" w:eastAsia="Times New Roman" w:hAnsi="Arial" w:cs="Arial"/>
          <w:color w:val="auto"/>
          <w:sz w:val="24"/>
          <w:szCs w:val="24"/>
          <w:lang w:eastAsia="fi-FI"/>
        </w:rPr>
        <w:t xml:space="preserve">alveluiden toimitiloissa </w:t>
      </w:r>
      <w:proofErr w:type="spellStart"/>
      <w:r w:rsidR="00643819">
        <w:rPr>
          <w:rFonts w:ascii="Arial" w:eastAsia="Times New Roman" w:hAnsi="Arial" w:cs="Arial"/>
          <w:color w:val="auto"/>
          <w:sz w:val="24"/>
          <w:szCs w:val="24"/>
          <w:lang w:eastAsia="fi-FI"/>
        </w:rPr>
        <w:t>I</w:t>
      </w:r>
      <w:r w:rsidR="00FD1D43">
        <w:rPr>
          <w:rFonts w:ascii="Arial" w:eastAsia="Times New Roman" w:hAnsi="Arial" w:cs="Arial"/>
          <w:color w:val="auto"/>
          <w:sz w:val="24"/>
          <w:szCs w:val="24"/>
          <w:lang w:eastAsia="fi-FI"/>
        </w:rPr>
        <w:t>ipajalla</w:t>
      </w:r>
      <w:proofErr w:type="spellEnd"/>
      <w:r w:rsidR="00FD1D43">
        <w:rPr>
          <w:rFonts w:ascii="Arial" w:eastAsia="Times New Roman" w:hAnsi="Arial" w:cs="Arial"/>
          <w:color w:val="auto"/>
          <w:sz w:val="24"/>
          <w:szCs w:val="24"/>
          <w:lang w:eastAsia="fi-FI"/>
        </w:rPr>
        <w:t xml:space="preserve"> </w:t>
      </w:r>
      <w:r w:rsidRPr="003E5ADF">
        <w:rPr>
          <w:rFonts w:ascii="Arial" w:eastAsia="Times New Roman" w:hAnsi="Arial" w:cs="Arial"/>
          <w:color w:val="auto"/>
          <w:sz w:val="24"/>
          <w:szCs w:val="24"/>
          <w:lang w:eastAsia="fi-FI"/>
        </w:rPr>
        <w:t xml:space="preserve">osoitteessa </w:t>
      </w:r>
      <w:r w:rsidR="00BB772C">
        <w:rPr>
          <w:rFonts w:ascii="Arial" w:eastAsia="Times New Roman" w:hAnsi="Arial" w:cs="Arial"/>
          <w:color w:val="auto"/>
          <w:sz w:val="24"/>
          <w:szCs w:val="24"/>
          <w:lang w:eastAsia="fi-FI"/>
        </w:rPr>
        <w:t>Piisilta 1B</w:t>
      </w:r>
      <w:r w:rsidRPr="003E5ADF">
        <w:rPr>
          <w:rFonts w:ascii="Arial" w:eastAsia="Times New Roman" w:hAnsi="Arial" w:cs="Arial"/>
          <w:color w:val="auto"/>
          <w:sz w:val="24"/>
          <w:szCs w:val="24"/>
          <w:lang w:eastAsia="fi-FI"/>
        </w:rPr>
        <w:t>, 9</w:t>
      </w:r>
      <w:r w:rsidR="00BB772C">
        <w:rPr>
          <w:rFonts w:ascii="Arial" w:eastAsia="Times New Roman" w:hAnsi="Arial" w:cs="Arial"/>
          <w:color w:val="auto"/>
          <w:sz w:val="24"/>
          <w:szCs w:val="24"/>
          <w:lang w:eastAsia="fi-FI"/>
        </w:rPr>
        <w:t>1100 Ii</w:t>
      </w:r>
      <w:r w:rsidRPr="003E5ADF">
        <w:rPr>
          <w:rFonts w:ascii="Arial" w:eastAsia="Times New Roman" w:hAnsi="Arial" w:cs="Arial"/>
          <w:color w:val="auto"/>
          <w:sz w:val="24"/>
          <w:szCs w:val="24"/>
          <w:lang w:eastAsia="fi-FI"/>
        </w:rPr>
        <w:t>.</w:t>
      </w:r>
    </w:p>
    <w:p w14:paraId="4330E6C7" w14:textId="77777777" w:rsidR="003E5ADF" w:rsidRPr="003E5ADF" w:rsidRDefault="003E5ADF" w:rsidP="00BB511D">
      <w:pPr>
        <w:keepNext/>
        <w:numPr>
          <w:ilvl w:val="0"/>
          <w:numId w:val="6"/>
        </w:numPr>
        <w:tabs>
          <w:tab w:val="clear" w:pos="720"/>
          <w:tab w:val="num" w:pos="1276"/>
        </w:tabs>
        <w:spacing w:before="240" w:after="60" w:line="240" w:lineRule="auto"/>
        <w:ind w:left="1276" w:hanging="916"/>
        <w:outlineLvl w:val="2"/>
        <w:rPr>
          <w:rFonts w:ascii="Arial" w:eastAsia="Times New Roman" w:hAnsi="Arial" w:cs="Arial"/>
          <w:b/>
          <w:bCs/>
          <w:color w:val="auto"/>
          <w:sz w:val="24"/>
          <w:szCs w:val="24"/>
          <w:lang w:eastAsia="fi-FI"/>
        </w:rPr>
      </w:pPr>
      <w:bookmarkStart w:id="43" w:name="_Toc166910445"/>
      <w:bookmarkStart w:id="44" w:name="_Toc335118318"/>
      <w:bookmarkStart w:id="45" w:name="_Toc34642184"/>
      <w:r w:rsidRPr="003E5ADF">
        <w:rPr>
          <w:rFonts w:ascii="Arial" w:eastAsia="Times New Roman" w:hAnsi="Arial" w:cs="Arial"/>
          <w:b/>
          <w:bCs/>
          <w:color w:val="auto"/>
          <w:sz w:val="24"/>
          <w:szCs w:val="24"/>
          <w:lang w:eastAsia="fi-FI"/>
        </w:rPr>
        <w:t>Tarkastusoikeus</w:t>
      </w:r>
      <w:bookmarkEnd w:id="43"/>
      <w:bookmarkEnd w:id="44"/>
      <w:bookmarkEnd w:id="45"/>
    </w:p>
    <w:p w14:paraId="46123C01" w14:textId="77777777" w:rsidR="003E5ADF" w:rsidRPr="003E5ADF" w:rsidRDefault="003E5ADF" w:rsidP="003E5ADF">
      <w:pPr>
        <w:spacing w:after="200" w:line="276"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Asiakkaalle kerrotaan perehdytyksessä asiakasrekisteristä, sen tietolähteistä sekä mihin tietoja käytetään ja/tai luovutetaan. Jokaisella on oikeus saada tarkastaa itseään koskevat tiedot.</w:t>
      </w:r>
    </w:p>
    <w:p w14:paraId="4494D8CA" w14:textId="77777777" w:rsidR="003E5ADF" w:rsidRPr="00930941" w:rsidRDefault="003E5ADF" w:rsidP="003E5ADF">
      <w:pPr>
        <w:spacing w:after="200" w:line="276" w:lineRule="auto"/>
        <w:ind w:left="1304"/>
        <w:rPr>
          <w:rFonts w:ascii="Arial" w:eastAsia="Times New Roman" w:hAnsi="Arial" w:cs="Arial"/>
          <w:color w:val="auto"/>
          <w:sz w:val="24"/>
          <w:szCs w:val="24"/>
          <w:lang w:eastAsia="fi-FI"/>
        </w:rPr>
      </w:pPr>
      <w:r w:rsidRPr="00930941">
        <w:rPr>
          <w:rFonts w:ascii="Arial" w:eastAsia="Times New Roman" w:hAnsi="Arial" w:cs="Arial"/>
          <w:color w:val="auto"/>
          <w:sz w:val="24"/>
          <w:szCs w:val="24"/>
          <w:lang w:eastAsia="fi-FI"/>
        </w:rPr>
        <w:t>Tarkastuspyyntö tulee tehdä kirjallisesti ja allekirjoitetulla lomakkeella.</w:t>
      </w:r>
      <w:r w:rsidR="00BC6147">
        <w:rPr>
          <w:rFonts w:ascii="Arial" w:eastAsia="Times New Roman" w:hAnsi="Arial" w:cs="Arial"/>
          <w:color w:val="auto"/>
          <w:sz w:val="24"/>
          <w:szCs w:val="24"/>
          <w:lang w:eastAsia="fi-FI"/>
        </w:rPr>
        <w:t xml:space="preserve"> Tarkastuspyyntö tulee osoittaa osoitteeseen: Iin kunta, Tietosuojavastaava, Jokisuuntie 2</w:t>
      </w:r>
      <w:r w:rsidRPr="00930941">
        <w:rPr>
          <w:rFonts w:ascii="Arial" w:eastAsia="Times New Roman" w:hAnsi="Arial" w:cs="Arial"/>
          <w:color w:val="auto"/>
          <w:sz w:val="24"/>
          <w:szCs w:val="24"/>
          <w:lang w:eastAsia="fi-FI"/>
        </w:rPr>
        <w:t>, 9</w:t>
      </w:r>
      <w:r w:rsidR="00930941">
        <w:rPr>
          <w:rFonts w:ascii="Arial" w:eastAsia="Times New Roman" w:hAnsi="Arial" w:cs="Arial"/>
          <w:color w:val="auto"/>
          <w:sz w:val="24"/>
          <w:szCs w:val="24"/>
          <w:lang w:eastAsia="fi-FI"/>
        </w:rPr>
        <w:t>1100</w:t>
      </w:r>
      <w:r w:rsidRPr="00930941">
        <w:rPr>
          <w:rFonts w:ascii="Arial" w:eastAsia="Times New Roman" w:hAnsi="Arial" w:cs="Arial"/>
          <w:color w:val="auto"/>
          <w:sz w:val="24"/>
          <w:szCs w:val="24"/>
          <w:lang w:eastAsia="fi-FI"/>
        </w:rPr>
        <w:t xml:space="preserve"> </w:t>
      </w:r>
      <w:r w:rsidR="00930941">
        <w:rPr>
          <w:rFonts w:ascii="Arial" w:eastAsia="Times New Roman" w:hAnsi="Arial" w:cs="Arial"/>
          <w:color w:val="auto"/>
          <w:sz w:val="24"/>
          <w:szCs w:val="24"/>
          <w:lang w:eastAsia="fi-FI"/>
        </w:rPr>
        <w:t>Ii</w:t>
      </w:r>
      <w:r w:rsidRPr="00930941">
        <w:rPr>
          <w:rFonts w:ascii="Arial" w:eastAsia="Times New Roman" w:hAnsi="Arial" w:cs="Arial"/>
          <w:color w:val="auto"/>
          <w:sz w:val="24"/>
          <w:szCs w:val="24"/>
          <w:lang w:eastAsia="fi-FI"/>
        </w:rPr>
        <w:t>. Tiedot annetaan kirjallisena 14 vrk kuluttua tarkastuspyynnön vastaanottamisesta.</w:t>
      </w:r>
    </w:p>
    <w:p w14:paraId="1D4DA2D7" w14:textId="77777777" w:rsidR="003E5ADF" w:rsidRPr="003E5ADF" w:rsidRDefault="003E5ADF" w:rsidP="00BB511D">
      <w:pPr>
        <w:keepNext/>
        <w:numPr>
          <w:ilvl w:val="0"/>
          <w:numId w:val="6"/>
        </w:numPr>
        <w:tabs>
          <w:tab w:val="clear" w:pos="720"/>
          <w:tab w:val="num" w:pos="1276"/>
        </w:tabs>
        <w:spacing w:before="240" w:after="60" w:line="240" w:lineRule="auto"/>
        <w:ind w:left="1276" w:hanging="916"/>
        <w:outlineLvl w:val="2"/>
        <w:rPr>
          <w:rFonts w:ascii="Arial" w:eastAsia="Times New Roman" w:hAnsi="Arial" w:cs="Arial"/>
          <w:b/>
          <w:bCs/>
          <w:color w:val="auto"/>
          <w:sz w:val="24"/>
          <w:szCs w:val="24"/>
          <w:lang w:eastAsia="fi-FI"/>
        </w:rPr>
      </w:pPr>
      <w:bookmarkStart w:id="46" w:name="_Toc166910446"/>
      <w:bookmarkStart w:id="47" w:name="_Toc335118319"/>
      <w:bookmarkStart w:id="48" w:name="_Toc34642185"/>
      <w:r w:rsidRPr="003E5ADF">
        <w:rPr>
          <w:rFonts w:ascii="Arial" w:eastAsia="Times New Roman" w:hAnsi="Arial" w:cs="Arial"/>
          <w:b/>
          <w:bCs/>
          <w:color w:val="auto"/>
          <w:sz w:val="24"/>
          <w:szCs w:val="24"/>
          <w:lang w:eastAsia="fi-FI"/>
        </w:rPr>
        <w:t>Tiedon korjaaminen</w:t>
      </w:r>
      <w:bookmarkEnd w:id="46"/>
      <w:bookmarkEnd w:id="47"/>
      <w:bookmarkEnd w:id="48"/>
    </w:p>
    <w:p w14:paraId="466CC355"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Asiakasprosessin vastuuhenkilö korjaa rekisterissä olevat virheelliset, tarpeettomat, puutteelliset tai vanhentuneet henkilötiedot. </w:t>
      </w:r>
    </w:p>
    <w:p w14:paraId="558E7AAE"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56054724"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Salassapitosäännösten estämättä on oikeus luovuttaa rekisteristä toiselle viranomaiselle tai muulle laissa säädettyä tehtävää hoitavalle sellaisia tietoja, jotka ovat välttämättömiä sille laissa säädettyjen tehtävien hoitamiseksi. Tietojen luovutusta lakisääteisen tehtävän hoitamiseen ei ole mahdollista kieltää.</w:t>
      </w:r>
    </w:p>
    <w:p w14:paraId="2387196E" w14:textId="77777777" w:rsidR="003E5ADF" w:rsidRPr="003E5ADF" w:rsidRDefault="003E5ADF" w:rsidP="003E5ADF">
      <w:pPr>
        <w:spacing w:after="0" w:line="240" w:lineRule="auto"/>
        <w:rPr>
          <w:rFonts w:ascii="Arial" w:eastAsia="Times New Roman" w:hAnsi="Arial" w:cs="Arial"/>
          <w:color w:val="auto"/>
          <w:sz w:val="24"/>
          <w:szCs w:val="24"/>
          <w:lang w:eastAsia="fi-FI"/>
        </w:rPr>
      </w:pPr>
    </w:p>
    <w:p w14:paraId="10E75347" w14:textId="77777777" w:rsidR="003E5ADF" w:rsidRPr="003E5ADF" w:rsidRDefault="003E5ADF" w:rsidP="00BB511D">
      <w:pPr>
        <w:keepNext/>
        <w:numPr>
          <w:ilvl w:val="0"/>
          <w:numId w:val="6"/>
        </w:numPr>
        <w:tabs>
          <w:tab w:val="clear" w:pos="720"/>
          <w:tab w:val="num" w:pos="1276"/>
        </w:tabs>
        <w:spacing w:before="240" w:after="60" w:line="240" w:lineRule="auto"/>
        <w:ind w:left="1276" w:hanging="916"/>
        <w:outlineLvl w:val="2"/>
        <w:rPr>
          <w:rFonts w:ascii="Arial" w:eastAsia="Times New Roman" w:hAnsi="Arial" w:cs="Arial"/>
          <w:b/>
          <w:bCs/>
          <w:color w:val="auto"/>
          <w:sz w:val="24"/>
          <w:szCs w:val="24"/>
          <w:lang w:eastAsia="fi-FI"/>
        </w:rPr>
      </w:pPr>
      <w:bookmarkStart w:id="49" w:name="_Toc166910448"/>
      <w:bookmarkStart w:id="50" w:name="_Toc335118321"/>
      <w:bookmarkStart w:id="51" w:name="_Toc34642186"/>
      <w:r w:rsidRPr="003E5ADF">
        <w:rPr>
          <w:rFonts w:ascii="Arial" w:eastAsia="Times New Roman" w:hAnsi="Arial" w:cs="Arial"/>
          <w:b/>
          <w:bCs/>
          <w:color w:val="auto"/>
          <w:sz w:val="24"/>
          <w:szCs w:val="24"/>
          <w:lang w:eastAsia="fi-FI"/>
        </w:rPr>
        <w:t>Rekisterihallinto</w:t>
      </w:r>
      <w:bookmarkEnd w:id="49"/>
      <w:bookmarkEnd w:id="50"/>
      <w:bookmarkEnd w:id="51"/>
    </w:p>
    <w:p w14:paraId="157274C1" w14:textId="77777777" w:rsidR="003E5ADF" w:rsidRPr="003E5ADF" w:rsidRDefault="008F1C8E" w:rsidP="003E5ADF">
      <w:pPr>
        <w:spacing w:after="0" w:line="240" w:lineRule="auto"/>
        <w:ind w:left="1304"/>
        <w:rPr>
          <w:rFonts w:ascii="Arial" w:eastAsia="Times New Roman" w:hAnsi="Arial" w:cs="Arial"/>
          <w:color w:val="auto"/>
          <w:sz w:val="24"/>
          <w:szCs w:val="24"/>
          <w:lang w:eastAsia="fi-FI"/>
        </w:rPr>
      </w:pPr>
      <w:r>
        <w:rPr>
          <w:rFonts w:ascii="Arial" w:eastAsia="Times New Roman" w:hAnsi="Arial" w:cs="Arial"/>
          <w:color w:val="auto"/>
          <w:sz w:val="24"/>
          <w:szCs w:val="24"/>
          <w:lang w:eastAsia="fi-FI"/>
        </w:rPr>
        <w:t>Iin kunnan</w:t>
      </w:r>
      <w:r w:rsidR="003E5ADF" w:rsidRPr="003E5ADF">
        <w:rPr>
          <w:rFonts w:ascii="Arial" w:eastAsia="Times New Roman" w:hAnsi="Arial" w:cs="Arial"/>
          <w:color w:val="auto"/>
          <w:sz w:val="24"/>
          <w:szCs w:val="24"/>
          <w:lang w:eastAsia="fi-FI"/>
        </w:rPr>
        <w:t xml:space="preserve"> työllis</w:t>
      </w:r>
      <w:r>
        <w:rPr>
          <w:rFonts w:ascii="Arial" w:eastAsia="Times New Roman" w:hAnsi="Arial" w:cs="Arial"/>
          <w:color w:val="auto"/>
          <w:sz w:val="24"/>
          <w:szCs w:val="24"/>
          <w:lang w:eastAsia="fi-FI"/>
        </w:rPr>
        <w:t>tämispalvelut</w:t>
      </w:r>
      <w:r w:rsidR="003E5ADF" w:rsidRPr="003E5ADF">
        <w:rPr>
          <w:rFonts w:ascii="Arial" w:eastAsia="Times New Roman" w:hAnsi="Arial" w:cs="Arial"/>
          <w:color w:val="auto"/>
          <w:sz w:val="24"/>
          <w:szCs w:val="24"/>
          <w:lang w:eastAsia="fi-FI"/>
        </w:rPr>
        <w:t xml:space="preserve"> käyttää rekisterinpitäjänä rekisteriä koskevaa päätösvaltaa. </w:t>
      </w:r>
    </w:p>
    <w:p w14:paraId="62F5DF29"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0D7F19F0"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Rekisterin vastuuhenkilö tai hänen valtuuttamansa päättää</w:t>
      </w:r>
    </w:p>
    <w:p w14:paraId="6012D132"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4CF0502B" w14:textId="77777777" w:rsidR="003E5ADF" w:rsidRPr="003E5ADF" w:rsidRDefault="003E5ADF" w:rsidP="003E5ADF">
      <w:pPr>
        <w:numPr>
          <w:ilvl w:val="0"/>
          <w:numId w:val="8"/>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lastRenderedPageBreak/>
        <w:t>rekisterin käytöstä, tietosisällön ja käyttötarkoituksen määrittelystä, käyttöoikeuksien myöntämisestä, rekisteröidyn informoinnista ja tarkastusoikeuden toteuttamisesta, tiedon korjaamisesta sekä tietojen luovuttamisesta.</w:t>
      </w:r>
    </w:p>
    <w:p w14:paraId="3A4055C4" w14:textId="77777777" w:rsidR="003E5ADF" w:rsidRPr="003E5ADF" w:rsidRDefault="003E5ADF" w:rsidP="003E5ADF">
      <w:pPr>
        <w:numPr>
          <w:ilvl w:val="0"/>
          <w:numId w:val="8"/>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rekisterin järjestelmäteknisestä ylläpidosta</w:t>
      </w:r>
    </w:p>
    <w:p w14:paraId="5127195E" w14:textId="77777777" w:rsidR="003E5ADF" w:rsidRPr="003E5ADF" w:rsidRDefault="003E5ADF" w:rsidP="003E5ADF">
      <w:pPr>
        <w:numPr>
          <w:ilvl w:val="0"/>
          <w:numId w:val="8"/>
        </w:numPr>
        <w:spacing w:after="0" w:line="240" w:lineRule="auto"/>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rekisterin suojaamisesta, arkistoinnista ja hävittämisestä.</w:t>
      </w:r>
    </w:p>
    <w:p w14:paraId="64050AD4"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p>
    <w:p w14:paraId="307D657F" w14:textId="77777777" w:rsidR="003E5ADF" w:rsidRPr="003E5ADF" w:rsidRDefault="003E5ADF" w:rsidP="003E5ADF">
      <w:pPr>
        <w:spacing w:after="0" w:line="240" w:lineRule="auto"/>
        <w:ind w:left="1304"/>
        <w:rPr>
          <w:rFonts w:ascii="Arial" w:eastAsia="Times New Roman" w:hAnsi="Arial" w:cs="Arial"/>
          <w:color w:val="auto"/>
          <w:sz w:val="24"/>
          <w:szCs w:val="24"/>
          <w:lang w:eastAsia="fi-FI"/>
        </w:rPr>
      </w:pPr>
      <w:r w:rsidRPr="003E5ADF">
        <w:rPr>
          <w:rFonts w:ascii="Arial" w:eastAsia="Times New Roman" w:hAnsi="Arial" w:cs="Arial"/>
          <w:color w:val="auto"/>
          <w:sz w:val="24"/>
          <w:szCs w:val="24"/>
          <w:lang w:eastAsia="fi-FI"/>
        </w:rPr>
        <w:t xml:space="preserve">Rekisteritoimintoja toteuttavat </w:t>
      </w:r>
      <w:r w:rsidR="008F1C8E">
        <w:rPr>
          <w:rFonts w:ascii="Arial" w:eastAsia="Times New Roman" w:hAnsi="Arial" w:cs="Arial"/>
          <w:color w:val="auto"/>
          <w:sz w:val="24"/>
          <w:szCs w:val="24"/>
          <w:lang w:eastAsia="fi-FI"/>
        </w:rPr>
        <w:t xml:space="preserve">Iin kunnan työllistämispalveluiden </w:t>
      </w:r>
      <w:r w:rsidRPr="003E5ADF">
        <w:rPr>
          <w:rFonts w:ascii="Arial" w:eastAsia="Times New Roman" w:hAnsi="Arial" w:cs="Arial"/>
          <w:color w:val="auto"/>
          <w:sz w:val="24"/>
          <w:szCs w:val="24"/>
          <w:lang w:eastAsia="fi-FI"/>
        </w:rPr>
        <w:t xml:space="preserve">palveluksessa olevat henkilöt käyttöoikeuksien puitteissa.  </w:t>
      </w:r>
    </w:p>
    <w:p w14:paraId="55AB83FD" w14:textId="77777777" w:rsidR="007E46C3" w:rsidRPr="00BB511D" w:rsidRDefault="007E46C3" w:rsidP="00FC73F9">
      <w:pPr>
        <w:rPr>
          <w:rFonts w:ascii="Arial" w:hAnsi="Arial" w:cs="Arial"/>
          <w:sz w:val="24"/>
          <w:szCs w:val="24"/>
        </w:rPr>
      </w:pPr>
    </w:p>
    <w:sectPr w:rsidR="007E46C3" w:rsidRPr="00BB511D" w:rsidSect="00E52ADC">
      <w:headerReference w:type="default" r:id="rId7"/>
      <w:footerReference w:type="default" r:id="rId8"/>
      <w:headerReference w:type="first" r:id="rId9"/>
      <w:pgSz w:w="11906" w:h="16838"/>
      <w:pgMar w:top="1418" w:right="849" w:bottom="1417" w:left="1134" w:header="708" w:footer="9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5929" w14:textId="77777777" w:rsidR="00FA0275" w:rsidRDefault="00FA0275" w:rsidP="00045A85">
      <w:pPr>
        <w:spacing w:after="0" w:line="240" w:lineRule="auto"/>
      </w:pPr>
      <w:r>
        <w:separator/>
      </w:r>
    </w:p>
  </w:endnote>
  <w:endnote w:type="continuationSeparator" w:id="0">
    <w:p w14:paraId="361F495E" w14:textId="77777777" w:rsidR="00FA0275" w:rsidRDefault="00FA0275" w:rsidP="0004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legoo">
    <w:altName w:val="Mangal"/>
    <w:charset w:val="00"/>
    <w:family w:val="auto"/>
    <w:pitch w:val="variable"/>
    <w:sig w:usb0="A00080AF" w:usb1="5000204B"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72946"/>
      <w:docPartObj>
        <w:docPartGallery w:val="Page Numbers (Bottom of Page)"/>
        <w:docPartUnique/>
      </w:docPartObj>
    </w:sdtPr>
    <w:sdtEndPr/>
    <w:sdtContent>
      <w:p w14:paraId="6901F091" w14:textId="77777777" w:rsidR="003E5ADF" w:rsidRDefault="003E5ADF">
        <w:pPr>
          <w:pStyle w:val="Alatunniste"/>
          <w:jc w:val="right"/>
        </w:pPr>
        <w:r>
          <w:fldChar w:fldCharType="begin"/>
        </w:r>
        <w:r>
          <w:instrText>PAGE   \* MERGEFORMAT</w:instrText>
        </w:r>
        <w:r>
          <w:fldChar w:fldCharType="separate"/>
        </w:r>
        <w:r w:rsidR="00BC6147">
          <w:rPr>
            <w:noProof/>
          </w:rPr>
          <w:t>4</w:t>
        </w:r>
        <w:r>
          <w:fldChar w:fldCharType="end"/>
        </w:r>
      </w:p>
    </w:sdtContent>
  </w:sdt>
  <w:p w14:paraId="0A76D5D4" w14:textId="77777777" w:rsidR="00291A53" w:rsidRPr="00291A53" w:rsidRDefault="00291A53" w:rsidP="00F334FF">
    <w:pPr>
      <w:pStyle w:val="Alatunniste"/>
      <w:rPr>
        <w:rFonts w:cs="Glego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6C5C" w14:textId="77777777" w:rsidR="00FA0275" w:rsidRDefault="00FA0275" w:rsidP="00045A85">
      <w:pPr>
        <w:spacing w:after="0" w:line="240" w:lineRule="auto"/>
      </w:pPr>
      <w:r>
        <w:separator/>
      </w:r>
    </w:p>
  </w:footnote>
  <w:footnote w:type="continuationSeparator" w:id="0">
    <w:p w14:paraId="55C9C1EE" w14:textId="77777777" w:rsidR="00FA0275" w:rsidRDefault="00FA0275" w:rsidP="0004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338F" w14:textId="77777777" w:rsidR="007E46C3" w:rsidRPr="00045A85" w:rsidRDefault="00914A3D" w:rsidP="004738E3">
    <w:pPr>
      <w:pStyle w:val="Yltunniste"/>
      <w:tabs>
        <w:tab w:val="clear" w:pos="9638"/>
        <w:tab w:val="left" w:pos="6521"/>
      </w:tabs>
      <w:rPr>
        <w:rFonts w:cs="Glegoo"/>
        <w:b/>
      </w:rPr>
    </w:pPr>
    <w:r>
      <w:rPr>
        <w:noProof/>
        <w:lang w:eastAsia="fi-FI"/>
      </w:rPr>
      <w:drawing>
        <wp:anchor distT="0" distB="0" distL="114300" distR="114300" simplePos="0" relativeHeight="251665408" behindDoc="0" locked="0" layoutInCell="1" allowOverlap="1" wp14:anchorId="6F0ACB90" wp14:editId="0C303E63">
          <wp:simplePos x="0" y="0"/>
          <wp:positionH relativeFrom="column">
            <wp:posOffset>-257175</wp:posOffset>
          </wp:positionH>
          <wp:positionV relativeFrom="paragraph">
            <wp:posOffset>-438150</wp:posOffset>
          </wp:positionV>
          <wp:extent cx="920750" cy="920750"/>
          <wp:effectExtent l="0" t="0" r="0" b="0"/>
          <wp:wrapNone/>
          <wp:docPr id="3" name="Kuva 3" descr="ii_logo_py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_logo_p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7DE">
      <w:rPr>
        <w:noProof/>
        <w:lang w:eastAsia="fi-FI"/>
      </w:rPr>
      <w:drawing>
        <wp:anchor distT="0" distB="0" distL="114300" distR="114300" simplePos="0" relativeHeight="251660288" behindDoc="0" locked="0" layoutInCell="1" allowOverlap="1" wp14:anchorId="31D6252C" wp14:editId="7F5CCE37">
          <wp:simplePos x="0" y="0"/>
          <wp:positionH relativeFrom="column">
            <wp:posOffset>5098804</wp:posOffset>
          </wp:positionH>
          <wp:positionV relativeFrom="paragraph">
            <wp:posOffset>24130</wp:posOffset>
          </wp:positionV>
          <wp:extent cx="1021197" cy="361435"/>
          <wp:effectExtent l="0" t="0" r="7620" b="635"/>
          <wp:wrapThrough wrapText="bothSides">
            <wp:wrapPolygon edited="0">
              <wp:start x="0" y="0"/>
              <wp:lineTo x="0" y="20499"/>
              <wp:lineTo x="21358" y="20499"/>
              <wp:lineTo x="21358"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21197" cy="361435"/>
                  </a:xfrm>
                  <a:prstGeom prst="rect">
                    <a:avLst/>
                  </a:prstGeom>
                </pic:spPr>
              </pic:pic>
            </a:graphicData>
          </a:graphic>
          <wp14:sizeRelH relativeFrom="page">
            <wp14:pctWidth>0</wp14:pctWidth>
          </wp14:sizeRelH>
          <wp14:sizeRelV relativeFrom="page">
            <wp14:pctHeight>0</wp14:pctHeight>
          </wp14:sizeRelV>
        </wp:anchor>
      </w:drawing>
    </w:r>
    <w:r w:rsidR="001A67DE">
      <w:tab/>
    </w:r>
  </w:p>
  <w:p w14:paraId="3A24A85A" w14:textId="77777777" w:rsidR="00045A85" w:rsidRPr="00045A85" w:rsidRDefault="00045A85" w:rsidP="007E46C3">
    <w:pPr>
      <w:pStyle w:val="Yltunniste"/>
      <w:tabs>
        <w:tab w:val="left" w:pos="6521"/>
      </w:tabs>
      <w:rPr>
        <w:rFonts w:cs="Glegoo"/>
        <w:b/>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941" w14:textId="77777777" w:rsidR="00E52ADC" w:rsidRPr="00045A85" w:rsidRDefault="00914A3D" w:rsidP="00E52ADC">
    <w:pPr>
      <w:pStyle w:val="Yltunniste"/>
      <w:tabs>
        <w:tab w:val="clear" w:pos="9638"/>
        <w:tab w:val="left" w:pos="6521"/>
      </w:tabs>
      <w:rPr>
        <w:rFonts w:cs="Glegoo"/>
        <w:b/>
      </w:rPr>
    </w:pPr>
    <w:r>
      <w:rPr>
        <w:noProof/>
        <w:lang w:eastAsia="fi-FI"/>
      </w:rPr>
      <w:drawing>
        <wp:anchor distT="0" distB="0" distL="114300" distR="114300" simplePos="0" relativeHeight="251664384" behindDoc="0" locked="0" layoutInCell="1" allowOverlap="1" wp14:anchorId="26600DE4" wp14:editId="4E01ABAF">
          <wp:simplePos x="0" y="0"/>
          <wp:positionH relativeFrom="column">
            <wp:posOffset>-209550</wp:posOffset>
          </wp:positionH>
          <wp:positionV relativeFrom="paragraph">
            <wp:posOffset>-438150</wp:posOffset>
          </wp:positionV>
          <wp:extent cx="920750" cy="920750"/>
          <wp:effectExtent l="0" t="0" r="0" b="0"/>
          <wp:wrapNone/>
          <wp:docPr id="2" name="Kuva 2" descr="ii_logo_py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_logo_p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ADC">
      <w:rPr>
        <w:noProof/>
        <w:lang w:eastAsia="fi-FI"/>
      </w:rPr>
      <w:drawing>
        <wp:anchor distT="0" distB="0" distL="114300" distR="114300" simplePos="0" relativeHeight="251663360" behindDoc="0" locked="0" layoutInCell="1" allowOverlap="1" wp14:anchorId="312439D5" wp14:editId="55CB7160">
          <wp:simplePos x="0" y="0"/>
          <wp:positionH relativeFrom="column">
            <wp:posOffset>5098804</wp:posOffset>
          </wp:positionH>
          <wp:positionV relativeFrom="paragraph">
            <wp:posOffset>24130</wp:posOffset>
          </wp:positionV>
          <wp:extent cx="1021197" cy="361435"/>
          <wp:effectExtent l="0" t="0" r="7620" b="635"/>
          <wp:wrapThrough wrapText="bothSides">
            <wp:wrapPolygon edited="0">
              <wp:start x="0" y="0"/>
              <wp:lineTo x="0" y="20499"/>
              <wp:lineTo x="21358" y="20499"/>
              <wp:lineTo x="21358" y="0"/>
              <wp:lineTo x="0" y="0"/>
            </wp:wrapPolygon>
          </wp:wrapThrough>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21197" cy="361435"/>
                  </a:xfrm>
                  <a:prstGeom prst="rect">
                    <a:avLst/>
                  </a:prstGeom>
                </pic:spPr>
              </pic:pic>
            </a:graphicData>
          </a:graphic>
          <wp14:sizeRelH relativeFrom="page">
            <wp14:pctWidth>0</wp14:pctWidth>
          </wp14:sizeRelH>
          <wp14:sizeRelV relativeFrom="page">
            <wp14:pctHeight>0</wp14:pctHeight>
          </wp14:sizeRelV>
        </wp:anchor>
      </w:drawing>
    </w:r>
    <w:r w:rsidR="00E52ADC">
      <w:tab/>
    </w:r>
  </w:p>
  <w:p w14:paraId="76AE9104" w14:textId="77777777" w:rsidR="00E52ADC" w:rsidRPr="00045A85" w:rsidRDefault="00E52ADC" w:rsidP="00E52ADC">
    <w:pPr>
      <w:pStyle w:val="Yltunniste"/>
      <w:tabs>
        <w:tab w:val="left" w:pos="6521"/>
      </w:tabs>
      <w:rPr>
        <w:rFonts w:cs="Glegoo"/>
        <w:b/>
      </w:rPr>
    </w:pPr>
    <w:r>
      <w:tab/>
    </w:r>
    <w:r>
      <w:tab/>
    </w:r>
  </w:p>
  <w:p w14:paraId="21FE30C7" w14:textId="77777777" w:rsidR="00EF5244" w:rsidRDefault="00EF524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94C"/>
    <w:multiLevelType w:val="hybridMultilevel"/>
    <w:tmpl w:val="3E9A08DC"/>
    <w:lvl w:ilvl="0" w:tplc="FFBEAF4A">
      <w:start w:val="1"/>
      <w:numFmt w:val="bullet"/>
      <w:lvlText w:val="-"/>
      <w:lvlJc w:val="left"/>
      <w:pPr>
        <w:ind w:left="1571" w:hanging="360"/>
      </w:pPr>
      <w:rPr>
        <w:rFonts w:ascii="Arial" w:eastAsia="Times New Roman" w:hAnsi="Arial" w:cs="Aria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1" w15:restartNumberingAfterBreak="0">
    <w:nsid w:val="09263A60"/>
    <w:multiLevelType w:val="multilevel"/>
    <w:tmpl w:val="8EC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0C6"/>
    <w:multiLevelType w:val="hybridMultilevel"/>
    <w:tmpl w:val="C616B1AE"/>
    <w:lvl w:ilvl="0" w:tplc="E658839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D4A548D"/>
    <w:multiLevelType w:val="hybridMultilevel"/>
    <w:tmpl w:val="D82EDADC"/>
    <w:lvl w:ilvl="0" w:tplc="DAE4ED1E">
      <w:start w:val="19"/>
      <w:numFmt w:val="bullet"/>
      <w:lvlText w:val="-"/>
      <w:lvlJc w:val="left"/>
      <w:pPr>
        <w:tabs>
          <w:tab w:val="num" w:pos="2024"/>
        </w:tabs>
        <w:ind w:left="2024" w:hanging="360"/>
      </w:pPr>
      <w:rPr>
        <w:rFonts w:ascii="Arial" w:eastAsia="Times New Roman" w:hAnsi="Arial" w:cs="Aria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421019AD"/>
    <w:multiLevelType w:val="hybridMultilevel"/>
    <w:tmpl w:val="55BEDE32"/>
    <w:lvl w:ilvl="0" w:tplc="FFBEAF4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0266F6D"/>
    <w:multiLevelType w:val="hybridMultilevel"/>
    <w:tmpl w:val="D57EF10C"/>
    <w:lvl w:ilvl="0" w:tplc="DAE4ED1E">
      <w:start w:val="19"/>
      <w:numFmt w:val="bullet"/>
      <w:lvlText w:val="-"/>
      <w:lvlJc w:val="left"/>
      <w:pPr>
        <w:tabs>
          <w:tab w:val="num" w:pos="2024"/>
        </w:tabs>
        <w:ind w:left="2024" w:hanging="360"/>
      </w:pPr>
      <w:rPr>
        <w:rFonts w:ascii="Arial" w:eastAsia="Times New Roman" w:hAnsi="Arial" w:cs="Aria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6" w15:restartNumberingAfterBreak="0">
    <w:nsid w:val="64DD50C0"/>
    <w:multiLevelType w:val="hybridMultilevel"/>
    <w:tmpl w:val="4F1C5D6E"/>
    <w:lvl w:ilvl="0" w:tplc="040B000F">
      <w:start w:val="1"/>
      <w:numFmt w:val="decimal"/>
      <w:lvlText w:val="%1."/>
      <w:lvlJc w:val="left"/>
      <w:pPr>
        <w:tabs>
          <w:tab w:val="num" w:pos="720"/>
        </w:tabs>
        <w:ind w:left="720" w:hanging="360"/>
      </w:pPr>
    </w:lvl>
    <w:lvl w:ilvl="1" w:tplc="DAE4ED1E">
      <w:start w:val="19"/>
      <w:numFmt w:val="bullet"/>
      <w:lvlText w:val="-"/>
      <w:lvlJc w:val="left"/>
      <w:pPr>
        <w:tabs>
          <w:tab w:val="num" w:pos="1440"/>
        </w:tabs>
        <w:ind w:left="1440" w:hanging="360"/>
      </w:pPr>
      <w:rPr>
        <w:rFonts w:ascii="Arial" w:eastAsia="Times New Roman" w:hAnsi="Arial" w:cs="Arial" w:hint="default"/>
      </w:r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67E171BB"/>
    <w:multiLevelType w:val="hybridMultilevel"/>
    <w:tmpl w:val="BCAEE238"/>
    <w:lvl w:ilvl="0" w:tplc="DAE4ED1E">
      <w:start w:val="19"/>
      <w:numFmt w:val="bullet"/>
      <w:lvlText w:val="-"/>
      <w:lvlJc w:val="left"/>
      <w:pPr>
        <w:tabs>
          <w:tab w:val="num" w:pos="2024"/>
        </w:tabs>
        <w:ind w:left="2024" w:hanging="360"/>
      </w:pPr>
      <w:rPr>
        <w:rFonts w:ascii="Arial" w:eastAsia="Times New Roman" w:hAnsi="Arial" w:cs="Aria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8" w15:restartNumberingAfterBreak="0">
    <w:nsid w:val="72DA538B"/>
    <w:multiLevelType w:val="hybridMultilevel"/>
    <w:tmpl w:val="8F50644C"/>
    <w:lvl w:ilvl="0" w:tplc="DAE4ED1E">
      <w:start w:val="19"/>
      <w:numFmt w:val="bullet"/>
      <w:lvlText w:val="-"/>
      <w:lvlJc w:val="left"/>
      <w:pPr>
        <w:tabs>
          <w:tab w:val="num" w:pos="2024"/>
        </w:tabs>
        <w:ind w:left="2024" w:hanging="360"/>
      </w:pPr>
      <w:rPr>
        <w:rFonts w:ascii="Arial" w:eastAsia="Times New Roman" w:hAnsi="Arial" w:cs="Arial" w:hint="default"/>
      </w:rPr>
    </w:lvl>
    <w:lvl w:ilvl="1" w:tplc="DAE4ED1E">
      <w:start w:val="19"/>
      <w:numFmt w:val="bullet"/>
      <w:lvlText w:val="-"/>
      <w:lvlJc w:val="left"/>
      <w:pPr>
        <w:tabs>
          <w:tab w:val="num" w:pos="1440"/>
        </w:tabs>
        <w:ind w:left="1440" w:hanging="360"/>
      </w:pPr>
      <w:rPr>
        <w:rFonts w:ascii="Arial" w:eastAsia="Times New Roman" w:hAnsi="Arial" w:cs="Arial" w:hint="default"/>
      </w:r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77CE5EE6"/>
    <w:multiLevelType w:val="hybridMultilevel"/>
    <w:tmpl w:val="819CCFFA"/>
    <w:lvl w:ilvl="0" w:tplc="D28A763C">
      <w:start w:val="1"/>
      <w:numFmt w:val="decimal"/>
      <w:lvlText w:val="%1."/>
      <w:lvlJc w:val="left"/>
      <w:pPr>
        <w:ind w:left="720" w:hanging="360"/>
      </w:pPr>
      <w:rPr>
        <w:rFonts w:ascii="Oswald" w:hAnsi="Oswald" w:cstheme="majorHAnsi"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1"/>
  </w:num>
  <w:num w:numId="6">
    <w:abstractNumId w:val="6"/>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85"/>
    <w:rsid w:val="00045A85"/>
    <w:rsid w:val="00064783"/>
    <w:rsid w:val="00071997"/>
    <w:rsid w:val="00086472"/>
    <w:rsid w:val="000A169B"/>
    <w:rsid w:val="000A33DC"/>
    <w:rsid w:val="000C562D"/>
    <w:rsid w:val="000D406C"/>
    <w:rsid w:val="000F53DC"/>
    <w:rsid w:val="00145106"/>
    <w:rsid w:val="00162027"/>
    <w:rsid w:val="00163171"/>
    <w:rsid w:val="00171FED"/>
    <w:rsid w:val="0017231C"/>
    <w:rsid w:val="001A5F0F"/>
    <w:rsid w:val="001A67DE"/>
    <w:rsid w:val="001F3DEA"/>
    <w:rsid w:val="00202B04"/>
    <w:rsid w:val="002740CB"/>
    <w:rsid w:val="00291A53"/>
    <w:rsid w:val="002A7928"/>
    <w:rsid w:val="002C3383"/>
    <w:rsid w:val="002D4BFF"/>
    <w:rsid w:val="002E51FE"/>
    <w:rsid w:val="002F1AC2"/>
    <w:rsid w:val="003857B0"/>
    <w:rsid w:val="00392D88"/>
    <w:rsid w:val="00393D14"/>
    <w:rsid w:val="0039501D"/>
    <w:rsid w:val="003C5EE4"/>
    <w:rsid w:val="003D7BEA"/>
    <w:rsid w:val="003E5ADF"/>
    <w:rsid w:val="003F45AD"/>
    <w:rsid w:val="003F5F82"/>
    <w:rsid w:val="00435F37"/>
    <w:rsid w:val="00437DFC"/>
    <w:rsid w:val="00442D73"/>
    <w:rsid w:val="00447CB8"/>
    <w:rsid w:val="00472D79"/>
    <w:rsid w:val="004738E3"/>
    <w:rsid w:val="00480FAE"/>
    <w:rsid w:val="004866DD"/>
    <w:rsid w:val="004E328D"/>
    <w:rsid w:val="00530BCA"/>
    <w:rsid w:val="00540E4C"/>
    <w:rsid w:val="005574E2"/>
    <w:rsid w:val="00560570"/>
    <w:rsid w:val="00563FF5"/>
    <w:rsid w:val="00575899"/>
    <w:rsid w:val="00584DC2"/>
    <w:rsid w:val="00626475"/>
    <w:rsid w:val="00627058"/>
    <w:rsid w:val="00643819"/>
    <w:rsid w:val="00685C47"/>
    <w:rsid w:val="00721C87"/>
    <w:rsid w:val="007A3740"/>
    <w:rsid w:val="007B6941"/>
    <w:rsid w:val="007C11A4"/>
    <w:rsid w:val="007C1B3A"/>
    <w:rsid w:val="007E46C3"/>
    <w:rsid w:val="008039D2"/>
    <w:rsid w:val="008557C7"/>
    <w:rsid w:val="008853FC"/>
    <w:rsid w:val="008A0977"/>
    <w:rsid w:val="008F1C8E"/>
    <w:rsid w:val="00914A3D"/>
    <w:rsid w:val="00930941"/>
    <w:rsid w:val="00951B9F"/>
    <w:rsid w:val="009842CF"/>
    <w:rsid w:val="009A4D03"/>
    <w:rsid w:val="009C0687"/>
    <w:rsid w:val="009D0F6B"/>
    <w:rsid w:val="00A3417A"/>
    <w:rsid w:val="00A4175C"/>
    <w:rsid w:val="00A454AC"/>
    <w:rsid w:val="00A63FA1"/>
    <w:rsid w:val="00AA1397"/>
    <w:rsid w:val="00AA6809"/>
    <w:rsid w:val="00AC6290"/>
    <w:rsid w:val="00AE1D94"/>
    <w:rsid w:val="00AE3F72"/>
    <w:rsid w:val="00B15F61"/>
    <w:rsid w:val="00B2188E"/>
    <w:rsid w:val="00B45E24"/>
    <w:rsid w:val="00B506C1"/>
    <w:rsid w:val="00B87249"/>
    <w:rsid w:val="00B9752E"/>
    <w:rsid w:val="00BB511D"/>
    <w:rsid w:val="00BB772C"/>
    <w:rsid w:val="00BC6147"/>
    <w:rsid w:val="00C31259"/>
    <w:rsid w:val="00C3625B"/>
    <w:rsid w:val="00C558E6"/>
    <w:rsid w:val="00CA0991"/>
    <w:rsid w:val="00CB24E1"/>
    <w:rsid w:val="00CC5D8D"/>
    <w:rsid w:val="00D302AB"/>
    <w:rsid w:val="00D328E7"/>
    <w:rsid w:val="00D86C4A"/>
    <w:rsid w:val="00DB6E7F"/>
    <w:rsid w:val="00DF0CB2"/>
    <w:rsid w:val="00DF4BA8"/>
    <w:rsid w:val="00E02F04"/>
    <w:rsid w:val="00E52ADC"/>
    <w:rsid w:val="00EA0C29"/>
    <w:rsid w:val="00EA2D23"/>
    <w:rsid w:val="00EB3F81"/>
    <w:rsid w:val="00EF5244"/>
    <w:rsid w:val="00F26B3C"/>
    <w:rsid w:val="00F334FF"/>
    <w:rsid w:val="00F33D35"/>
    <w:rsid w:val="00F476F6"/>
    <w:rsid w:val="00F66038"/>
    <w:rsid w:val="00F66BB0"/>
    <w:rsid w:val="00F92DD2"/>
    <w:rsid w:val="00FA0275"/>
    <w:rsid w:val="00FB507D"/>
    <w:rsid w:val="00FB721C"/>
    <w:rsid w:val="00FC73F9"/>
    <w:rsid w:val="00FD1D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60BBE"/>
  <w15:chartTrackingRefBased/>
  <w15:docId w15:val="{89D0F963-C74D-4D88-9F77-0BB923A7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21C87"/>
    <w:pPr>
      <w:spacing w:after="120" w:line="280" w:lineRule="exact"/>
    </w:pPr>
    <w:rPr>
      <w:rFonts w:ascii="Georgia" w:hAnsi="Georgia" w:cstheme="minorHAnsi"/>
      <w:color w:val="000000" w:themeColor="text1"/>
      <w:sz w:val="20"/>
    </w:rPr>
  </w:style>
  <w:style w:type="paragraph" w:styleId="Otsikko1">
    <w:name w:val="heading 1"/>
    <w:basedOn w:val="Normaali"/>
    <w:next w:val="Normaali"/>
    <w:link w:val="Otsikko1Char"/>
    <w:uiPriority w:val="9"/>
    <w:qFormat/>
    <w:rsid w:val="00721C87"/>
    <w:pPr>
      <w:keepNext/>
      <w:keepLines/>
      <w:spacing w:before="240" w:after="240" w:line="240" w:lineRule="auto"/>
      <w:outlineLvl w:val="0"/>
    </w:pPr>
    <w:rPr>
      <w:rFonts w:ascii="Arial" w:eastAsiaTheme="majorEastAsia" w:hAnsi="Arial" w:cstheme="majorHAnsi"/>
      <w:b/>
      <w:caps/>
      <w:sz w:val="40"/>
      <w:szCs w:val="32"/>
    </w:rPr>
  </w:style>
  <w:style w:type="paragraph" w:styleId="Otsikko2">
    <w:name w:val="heading 2"/>
    <w:basedOn w:val="Normaali"/>
    <w:next w:val="Normaali"/>
    <w:link w:val="Otsikko2Char"/>
    <w:uiPriority w:val="9"/>
    <w:unhideWhenUsed/>
    <w:qFormat/>
    <w:rsid w:val="00721C87"/>
    <w:pPr>
      <w:keepNext/>
      <w:keepLines/>
      <w:spacing w:before="360" w:line="240" w:lineRule="auto"/>
      <w:outlineLvl w:val="1"/>
    </w:pPr>
    <w:rPr>
      <w:rFonts w:ascii="Arial" w:eastAsiaTheme="majorEastAsia" w:hAnsi="Arial" w:cstheme="majorHAnsi"/>
      <w:b/>
      <w:caps/>
      <w:sz w:val="28"/>
      <w:szCs w:val="26"/>
    </w:rPr>
  </w:style>
  <w:style w:type="paragraph" w:styleId="Otsikko3">
    <w:name w:val="heading 3"/>
    <w:basedOn w:val="Normaali"/>
    <w:next w:val="Normaali"/>
    <w:link w:val="Otsikko3Char"/>
    <w:uiPriority w:val="9"/>
    <w:unhideWhenUsed/>
    <w:qFormat/>
    <w:rsid w:val="00721C87"/>
    <w:pPr>
      <w:keepNext/>
      <w:keepLines/>
      <w:spacing w:before="360" w:line="240" w:lineRule="auto"/>
      <w:outlineLvl w:val="2"/>
    </w:pPr>
    <w:rPr>
      <w:rFonts w:ascii="Arial" w:eastAsiaTheme="majorEastAsia" w:hAnsi="Arial" w:cstheme="majorHAnsi"/>
      <w:b/>
      <w:caps/>
      <w:sz w:val="24"/>
      <w:szCs w:val="24"/>
    </w:rPr>
  </w:style>
  <w:style w:type="paragraph" w:styleId="Otsikko4">
    <w:name w:val="heading 4"/>
    <w:basedOn w:val="Normaali"/>
    <w:next w:val="Normaali"/>
    <w:link w:val="Otsikko4Char"/>
    <w:uiPriority w:val="9"/>
    <w:unhideWhenUsed/>
    <w:qFormat/>
    <w:rsid w:val="00721C87"/>
    <w:pPr>
      <w:keepNext/>
      <w:keepLines/>
      <w:spacing w:before="360" w:line="240" w:lineRule="auto"/>
      <w:outlineLvl w:val="3"/>
    </w:pPr>
    <w:rPr>
      <w:rFonts w:ascii="Arial" w:eastAsiaTheme="majorEastAsia" w:hAnsi="Arial" w:cstheme="majorHAnsi"/>
      <w:b/>
      <w:iCs/>
      <w:caps/>
      <w:sz w:val="22"/>
    </w:rPr>
  </w:style>
  <w:style w:type="paragraph" w:styleId="Otsikko5">
    <w:name w:val="heading 5"/>
    <w:basedOn w:val="Normaali"/>
    <w:next w:val="Normaali"/>
    <w:link w:val="Otsikko5Char"/>
    <w:uiPriority w:val="9"/>
    <w:semiHidden/>
    <w:unhideWhenUsed/>
    <w:qFormat/>
    <w:rsid w:val="00721C87"/>
    <w:pPr>
      <w:keepNext/>
      <w:keepLines/>
      <w:spacing w:before="120" w:after="0"/>
      <w:outlineLvl w:val="4"/>
    </w:pPr>
    <w:rPr>
      <w:rFonts w:ascii="Arial" w:eastAsiaTheme="majorEastAsia" w:hAnsi="Arial" w:cstheme="majorBid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45A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5A85"/>
  </w:style>
  <w:style w:type="paragraph" w:styleId="Alatunniste">
    <w:name w:val="footer"/>
    <w:basedOn w:val="Normaali"/>
    <w:link w:val="AlatunnisteChar"/>
    <w:uiPriority w:val="99"/>
    <w:unhideWhenUsed/>
    <w:rsid w:val="00045A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5A85"/>
  </w:style>
  <w:style w:type="character" w:customStyle="1" w:styleId="Otsikko1Char">
    <w:name w:val="Otsikko 1 Char"/>
    <w:basedOn w:val="Kappaleenoletusfontti"/>
    <w:link w:val="Otsikko1"/>
    <w:uiPriority w:val="9"/>
    <w:rsid w:val="00721C87"/>
    <w:rPr>
      <w:rFonts w:ascii="Arial" w:eastAsiaTheme="majorEastAsia" w:hAnsi="Arial" w:cstheme="majorHAnsi"/>
      <w:b/>
      <w:caps/>
      <w:color w:val="000000" w:themeColor="text1"/>
      <w:sz w:val="40"/>
      <w:szCs w:val="32"/>
    </w:rPr>
  </w:style>
  <w:style w:type="character" w:customStyle="1" w:styleId="Otsikko2Char">
    <w:name w:val="Otsikko 2 Char"/>
    <w:basedOn w:val="Kappaleenoletusfontti"/>
    <w:link w:val="Otsikko2"/>
    <w:uiPriority w:val="9"/>
    <w:rsid w:val="00721C87"/>
    <w:rPr>
      <w:rFonts w:ascii="Arial" w:eastAsiaTheme="majorEastAsia" w:hAnsi="Arial" w:cstheme="majorHAnsi"/>
      <w:b/>
      <w:caps/>
      <w:color w:val="000000" w:themeColor="text1"/>
      <w:sz w:val="28"/>
      <w:szCs w:val="26"/>
    </w:rPr>
  </w:style>
  <w:style w:type="character" w:customStyle="1" w:styleId="Otsikko3Char">
    <w:name w:val="Otsikko 3 Char"/>
    <w:basedOn w:val="Kappaleenoletusfontti"/>
    <w:link w:val="Otsikko3"/>
    <w:uiPriority w:val="9"/>
    <w:rsid w:val="00721C87"/>
    <w:rPr>
      <w:rFonts w:ascii="Arial" w:eastAsiaTheme="majorEastAsia" w:hAnsi="Arial" w:cstheme="majorHAnsi"/>
      <w:b/>
      <w:caps/>
      <w:color w:val="000000" w:themeColor="text1"/>
      <w:sz w:val="24"/>
      <w:szCs w:val="24"/>
    </w:rPr>
  </w:style>
  <w:style w:type="paragraph" w:styleId="Eivli">
    <w:name w:val="No Spacing"/>
    <w:aliases w:val="Ingressi"/>
    <w:uiPriority w:val="1"/>
    <w:qFormat/>
    <w:rsid w:val="00721C87"/>
    <w:pPr>
      <w:spacing w:after="0" w:line="240" w:lineRule="auto"/>
    </w:pPr>
    <w:rPr>
      <w:rFonts w:ascii="Georgia" w:hAnsi="Georgia" w:cstheme="minorHAnsi"/>
      <w:i/>
      <w:color w:val="000000" w:themeColor="text1"/>
    </w:rPr>
  </w:style>
  <w:style w:type="character" w:customStyle="1" w:styleId="Otsikko4Char">
    <w:name w:val="Otsikko 4 Char"/>
    <w:basedOn w:val="Kappaleenoletusfontti"/>
    <w:link w:val="Otsikko4"/>
    <w:uiPriority w:val="9"/>
    <w:rsid w:val="00721C87"/>
    <w:rPr>
      <w:rFonts w:ascii="Arial" w:eastAsiaTheme="majorEastAsia" w:hAnsi="Arial" w:cstheme="majorHAnsi"/>
      <w:b/>
      <w:iCs/>
      <w:caps/>
      <w:color w:val="000000" w:themeColor="text1"/>
    </w:rPr>
  </w:style>
  <w:style w:type="paragraph" w:styleId="Lainaus">
    <w:name w:val="Quote"/>
    <w:basedOn w:val="Normaali"/>
    <w:next w:val="Normaali"/>
    <w:link w:val="LainausChar"/>
    <w:uiPriority w:val="29"/>
    <w:qFormat/>
    <w:rsid w:val="00A3417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A3417A"/>
    <w:rPr>
      <w:rFonts w:ascii="Glegoo" w:hAnsi="Glegoo" w:cstheme="minorHAnsi"/>
      <w:i/>
      <w:iCs/>
      <w:color w:val="404040" w:themeColor="text1" w:themeTint="BF"/>
      <w:sz w:val="20"/>
    </w:rPr>
  </w:style>
  <w:style w:type="character" w:customStyle="1" w:styleId="Otsikko5Char">
    <w:name w:val="Otsikko 5 Char"/>
    <w:basedOn w:val="Kappaleenoletusfontti"/>
    <w:link w:val="Otsikko5"/>
    <w:uiPriority w:val="9"/>
    <w:semiHidden/>
    <w:rsid w:val="00721C87"/>
    <w:rPr>
      <w:rFonts w:ascii="Arial" w:eastAsiaTheme="majorEastAsia" w:hAnsi="Arial" w:cstheme="majorBidi"/>
      <w:color w:val="000000" w:themeColor="text1"/>
    </w:rPr>
  </w:style>
  <w:style w:type="paragraph" w:styleId="Erottuvalainaus">
    <w:name w:val="Intense Quote"/>
    <w:basedOn w:val="Normaali"/>
    <w:next w:val="Normaali"/>
    <w:link w:val="ErottuvalainausChar"/>
    <w:uiPriority w:val="30"/>
    <w:qFormat/>
    <w:rsid w:val="00A3417A"/>
    <w:pPr>
      <w:pBdr>
        <w:top w:val="single" w:sz="4" w:space="10" w:color="000000" w:themeColor="text1"/>
        <w:bottom w:val="single" w:sz="4" w:space="10" w:color="000000" w:themeColor="text1"/>
      </w:pBdr>
      <w:spacing w:before="360" w:after="360"/>
      <w:ind w:left="864" w:right="864"/>
      <w:jc w:val="center"/>
    </w:pPr>
    <w:rPr>
      <w:i/>
      <w:iCs/>
      <w:color w:val="808080" w:themeColor="background1" w:themeShade="80"/>
    </w:rPr>
  </w:style>
  <w:style w:type="character" w:customStyle="1" w:styleId="ErottuvalainausChar">
    <w:name w:val="Erottuva lainaus Char"/>
    <w:basedOn w:val="Kappaleenoletusfontti"/>
    <w:link w:val="Erottuvalainaus"/>
    <w:uiPriority w:val="30"/>
    <w:rsid w:val="00A3417A"/>
    <w:rPr>
      <w:rFonts w:ascii="Glegoo" w:hAnsi="Glegoo" w:cstheme="minorHAnsi"/>
      <w:i/>
      <w:iCs/>
      <w:color w:val="808080" w:themeColor="background1" w:themeShade="80"/>
      <w:sz w:val="20"/>
    </w:rPr>
  </w:style>
  <w:style w:type="character" w:styleId="Erottuvaviittaus">
    <w:name w:val="Intense Reference"/>
    <w:basedOn w:val="Kappaleenoletusfontti"/>
    <w:uiPriority w:val="32"/>
    <w:qFormat/>
    <w:rsid w:val="00A3417A"/>
    <w:rPr>
      <w:rFonts w:ascii="Glegoo" w:hAnsi="Glegoo"/>
      <w:b/>
      <w:bCs/>
      <w:smallCaps/>
      <w:color w:val="000000" w:themeColor="text1"/>
      <w:spacing w:val="5"/>
      <w:sz w:val="22"/>
    </w:rPr>
  </w:style>
  <w:style w:type="character" w:styleId="Hyperlinkki">
    <w:name w:val="Hyperlink"/>
    <w:basedOn w:val="Kappaleenoletusfontti"/>
    <w:uiPriority w:val="99"/>
    <w:unhideWhenUsed/>
    <w:rsid w:val="00C3625B"/>
    <w:rPr>
      <w:color w:val="0000FF"/>
      <w:u w:val="single"/>
    </w:rPr>
  </w:style>
  <w:style w:type="paragraph" w:customStyle="1" w:styleId="Asiateksti">
    <w:name w:val="Asiateksti"/>
    <w:basedOn w:val="Normaali"/>
    <w:rsid w:val="00951B9F"/>
    <w:pPr>
      <w:tabs>
        <w:tab w:val="left" w:pos="1298"/>
        <w:tab w:val="left" w:pos="2591"/>
        <w:tab w:val="left" w:pos="3890"/>
        <w:tab w:val="left" w:pos="5182"/>
        <w:tab w:val="left" w:pos="6481"/>
        <w:tab w:val="left" w:pos="7779"/>
      </w:tabs>
      <w:spacing w:after="0" w:line="240" w:lineRule="auto"/>
      <w:ind w:left="851"/>
    </w:pPr>
    <w:rPr>
      <w:rFonts w:ascii="Arial" w:eastAsia="Times New Roman" w:hAnsi="Arial" w:cs="Times New Roman"/>
      <w:color w:val="auto"/>
      <w:sz w:val="24"/>
      <w:szCs w:val="20"/>
      <w:lang w:eastAsia="fi-FI"/>
    </w:rPr>
  </w:style>
  <w:style w:type="paragraph" w:customStyle="1" w:styleId="Asiaotsikko">
    <w:name w:val="Asiaotsikko"/>
    <w:basedOn w:val="Normaali"/>
    <w:next w:val="Asiateksti"/>
    <w:rsid w:val="00951B9F"/>
    <w:pPr>
      <w:tabs>
        <w:tab w:val="left" w:pos="1298"/>
        <w:tab w:val="left" w:pos="2591"/>
        <w:tab w:val="left" w:pos="3890"/>
        <w:tab w:val="left" w:pos="5182"/>
        <w:tab w:val="left" w:pos="6481"/>
        <w:tab w:val="left" w:pos="7779"/>
      </w:tabs>
      <w:spacing w:after="240" w:line="240" w:lineRule="auto"/>
      <w:ind w:left="851" w:hanging="851"/>
    </w:pPr>
    <w:rPr>
      <w:rFonts w:ascii="Arial" w:eastAsia="Times New Roman" w:hAnsi="Arial" w:cs="Times New Roman"/>
      <w:b/>
      <w:color w:val="auto"/>
      <w:sz w:val="24"/>
      <w:szCs w:val="24"/>
      <w:lang w:eastAsia="fi-FI"/>
    </w:rPr>
  </w:style>
  <w:style w:type="paragraph" w:styleId="Luettelokappale">
    <w:name w:val="List Paragraph"/>
    <w:basedOn w:val="Normaali"/>
    <w:link w:val="LuettelokappaleChar"/>
    <w:uiPriority w:val="34"/>
    <w:qFormat/>
    <w:rsid w:val="004738E3"/>
    <w:pPr>
      <w:spacing w:after="160" w:line="259" w:lineRule="auto"/>
      <w:ind w:left="720"/>
      <w:contextualSpacing/>
      <w:jc w:val="both"/>
    </w:pPr>
    <w:rPr>
      <w:rFonts w:ascii="Gill Sans MT" w:hAnsi="Gill Sans MT" w:cstheme="minorBidi"/>
      <w:color w:val="auto"/>
      <w:sz w:val="22"/>
    </w:rPr>
  </w:style>
  <w:style w:type="character" w:customStyle="1" w:styleId="LuettelokappaleChar">
    <w:name w:val="Luettelokappale Char"/>
    <w:basedOn w:val="Kappaleenoletusfontti"/>
    <w:link w:val="Luettelokappale"/>
    <w:uiPriority w:val="34"/>
    <w:rsid w:val="004738E3"/>
    <w:rPr>
      <w:rFonts w:ascii="Gill Sans MT" w:hAnsi="Gill Sans MT"/>
    </w:rPr>
  </w:style>
  <w:style w:type="paragraph" w:styleId="NormaaliWWW">
    <w:name w:val="Normal (Web)"/>
    <w:basedOn w:val="Normaali"/>
    <w:uiPriority w:val="99"/>
    <w:unhideWhenUsed/>
    <w:rsid w:val="004738E3"/>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paragraph" w:styleId="Sisluet1">
    <w:name w:val="toc 1"/>
    <w:basedOn w:val="Normaali"/>
    <w:next w:val="Normaali"/>
    <w:autoRedefine/>
    <w:uiPriority w:val="39"/>
    <w:unhideWhenUsed/>
    <w:rsid w:val="00BB511D"/>
    <w:pPr>
      <w:spacing w:after="100"/>
    </w:pPr>
  </w:style>
  <w:style w:type="paragraph" w:styleId="Sisluet3">
    <w:name w:val="toc 3"/>
    <w:basedOn w:val="Normaali"/>
    <w:next w:val="Normaali"/>
    <w:autoRedefine/>
    <w:uiPriority w:val="39"/>
    <w:unhideWhenUsed/>
    <w:rsid w:val="00B2188E"/>
    <w:pPr>
      <w:tabs>
        <w:tab w:val="left" w:pos="1134"/>
        <w:tab w:val="right" w:leader="dot" w:pos="9913"/>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8921</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Nyman Juha</dc:creator>
  <cp:keywords/>
  <dc:description/>
  <cp:lastModifiedBy>Hautamäki Riitta Iin kunta</cp:lastModifiedBy>
  <cp:revision>3</cp:revision>
  <cp:lastPrinted>2020-03-09T08:21:00Z</cp:lastPrinted>
  <dcterms:created xsi:type="dcterms:W3CDTF">2021-11-19T08:24:00Z</dcterms:created>
  <dcterms:modified xsi:type="dcterms:W3CDTF">2025-08-27T06:29:00Z</dcterms:modified>
</cp:coreProperties>
</file>